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461198" w14:textId="005D5FA6" w:rsidR="005E7D1D" w:rsidRPr="005E7D1D" w:rsidRDefault="005E7D1D" w:rsidP="00224D74">
      <w:pPr>
        <w:pStyle w:val="Titel"/>
        <w:jc w:val="center"/>
        <w:rPr>
          <w:rFonts w:ascii="Arial" w:hAnsi="Arial" w:cs="Arial"/>
          <w:b/>
          <w:sz w:val="52"/>
          <w:szCs w:val="36"/>
        </w:rPr>
      </w:pPr>
      <w:r>
        <w:rPr>
          <w:rFonts w:ascii="Arial" w:hAnsi="Arial" w:cs="Arial"/>
          <w:b/>
          <w:sz w:val="52"/>
          <w:szCs w:val="36"/>
        </w:rPr>
        <w:t>Wie funktionier</w:t>
      </w:r>
      <w:r w:rsidR="00224D74">
        <w:rPr>
          <w:rFonts w:ascii="Arial" w:hAnsi="Arial" w:cs="Arial"/>
          <w:b/>
          <w:sz w:val="52"/>
          <w:szCs w:val="36"/>
        </w:rPr>
        <w:t>en</w:t>
      </w:r>
      <w:r>
        <w:rPr>
          <w:rFonts w:ascii="Arial" w:hAnsi="Arial" w:cs="Arial"/>
          <w:b/>
          <w:sz w:val="52"/>
          <w:szCs w:val="36"/>
        </w:rPr>
        <w:t xml:space="preserve"> Quantencomputer?</w:t>
      </w:r>
    </w:p>
    <w:p w14:paraId="45D38922" w14:textId="77777777" w:rsidR="000B6668" w:rsidRPr="00CF7FB7" w:rsidRDefault="000B6668" w:rsidP="000B6668">
      <w:pPr>
        <w:rPr>
          <w:rFonts w:ascii="Source Sans Pro Light" w:hAnsi="Source Sans Pro Light"/>
          <w:sz w:val="36"/>
        </w:rPr>
        <w:sectPr w:rsidR="000B6668" w:rsidRPr="00CF7FB7" w:rsidSect="00B40C3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7" w:right="1417" w:bottom="1134" w:left="1417" w:header="454" w:footer="454" w:gutter="0"/>
          <w:cols w:space="708"/>
          <w:titlePg/>
          <w:docGrid w:linePitch="360"/>
        </w:sectPr>
      </w:pPr>
    </w:p>
    <w:p w14:paraId="735EDB4B" w14:textId="424B4F43" w:rsidR="000F48AA" w:rsidRDefault="000F48AA" w:rsidP="005E7D1D"/>
    <w:p w14:paraId="7A6E740F" w14:textId="46017415" w:rsidR="00224D74" w:rsidRPr="00725CC5" w:rsidRDefault="00224D74" w:rsidP="00224D74">
      <w:pPr>
        <w:jc w:val="center"/>
        <w:rPr>
          <w:rFonts w:cs="Arial"/>
          <w:u w:val="single"/>
        </w:rPr>
      </w:pPr>
    </w:p>
    <w:p w14:paraId="53C6E9A2" w14:textId="08336ABC" w:rsidR="007839C3" w:rsidRPr="00725CC5" w:rsidRDefault="007839C3" w:rsidP="007839C3">
      <w:pPr>
        <w:jc w:val="center"/>
        <w:rPr>
          <w:rFonts w:cs="Arial"/>
        </w:rPr>
      </w:pPr>
      <w:r w:rsidRPr="00725CC5">
        <w:rPr>
          <w:rFonts w:cs="Arial"/>
          <w:noProof/>
          <w:sz w:val="24"/>
        </w:rPr>
        <w:drawing>
          <wp:inline distT="0" distB="0" distL="0" distR="0" wp14:anchorId="58869217" wp14:editId="05D4B992">
            <wp:extent cx="5069653" cy="2724150"/>
            <wp:effectExtent l="0" t="0" r="0" b="0"/>
            <wp:docPr id="87" name="Grafi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Grafik 8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653" cy="272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1D02E4" w14:textId="3B04E2B5" w:rsidR="007839C3" w:rsidRPr="00725CC5" w:rsidRDefault="007839C3" w:rsidP="007839C3">
      <w:pPr>
        <w:rPr>
          <w:rFonts w:cs="Arial"/>
        </w:rPr>
      </w:pPr>
    </w:p>
    <w:p w14:paraId="5BDDCA12" w14:textId="77777777" w:rsidR="00AF68D2" w:rsidRDefault="00AF68D2" w:rsidP="00AF68D2">
      <w:pPr>
        <w:pStyle w:val="KeinLeerraum"/>
        <w:rPr>
          <w:rFonts w:ascii="Arial" w:hAnsi="Arial" w:cs="Arial"/>
          <w:sz w:val="24"/>
        </w:rPr>
      </w:pPr>
    </w:p>
    <w:p w14:paraId="5E907AB2" w14:textId="3A369ACF" w:rsidR="00AF68D2" w:rsidRPr="00AF68D2" w:rsidRDefault="00AF68D2" w:rsidP="00AF68D2">
      <w:pPr>
        <w:pStyle w:val="KeinLeerraum"/>
        <w:rPr>
          <w:rFonts w:ascii="Arial" w:hAnsi="Arial" w:cs="Arial"/>
          <w:sz w:val="24"/>
          <w:u w:val="single"/>
        </w:rPr>
      </w:pPr>
      <w:r w:rsidRPr="00AF68D2">
        <w:rPr>
          <w:rFonts w:ascii="Arial" w:hAnsi="Arial" w:cs="Arial"/>
          <w:sz w:val="24"/>
          <w:u w:val="single"/>
        </w:rPr>
        <w:t>Quantenüberlegenheit</w:t>
      </w:r>
    </w:p>
    <w:p w14:paraId="36733D83" w14:textId="751375D0" w:rsidR="007839C3" w:rsidRPr="00725CC5" w:rsidRDefault="00AF68D2" w:rsidP="00AF68D2">
      <w:pPr>
        <w:pStyle w:val="KeinLeerraum"/>
        <w:rPr>
          <w:rFonts w:ascii="Arial" w:hAnsi="Arial" w:cs="Arial"/>
          <w:sz w:val="24"/>
        </w:rPr>
      </w:pPr>
      <w:r w:rsidRPr="00AF68D2">
        <w:rPr>
          <w:rFonts w:ascii="Arial" w:hAnsi="Arial" w:cs="Arial"/>
          <w:sz w:val="24"/>
        </w:rPr>
        <w:t>= Überlegenheit von Quantencomputern gegenüber klassischen Computern bei der Berechnung und Lösung von komplexen Problemen (z. B. Googles Quantencomputer Sycamore 2019).</w:t>
      </w:r>
    </w:p>
    <w:p w14:paraId="3DB94C5C" w14:textId="6E551053" w:rsidR="00224D74" w:rsidRDefault="00224D74" w:rsidP="007839C3">
      <w:pPr>
        <w:pStyle w:val="KeinLeerraum"/>
        <w:jc w:val="center"/>
        <w:rPr>
          <w:rFonts w:ascii="Arial" w:hAnsi="Arial" w:cs="Arial"/>
          <w:sz w:val="24"/>
        </w:rPr>
      </w:pPr>
    </w:p>
    <w:p w14:paraId="20DF851E" w14:textId="77777777" w:rsidR="00AF68D2" w:rsidRPr="00725CC5" w:rsidRDefault="00AF68D2" w:rsidP="007839C3">
      <w:pPr>
        <w:pStyle w:val="KeinLeerraum"/>
        <w:jc w:val="center"/>
        <w:rPr>
          <w:rFonts w:ascii="Arial" w:hAnsi="Arial" w:cs="Arial"/>
          <w:sz w:val="24"/>
        </w:rPr>
      </w:pPr>
    </w:p>
    <w:p w14:paraId="7A8CC2C6" w14:textId="75619FFE" w:rsidR="007839C3" w:rsidRPr="00AF68D2" w:rsidRDefault="007839C3" w:rsidP="007839C3">
      <w:pPr>
        <w:pStyle w:val="KeinLeerraum"/>
        <w:jc w:val="center"/>
        <w:rPr>
          <w:rFonts w:ascii="Arial" w:hAnsi="Arial" w:cs="Arial"/>
          <w:i/>
          <w:sz w:val="24"/>
        </w:rPr>
      </w:pPr>
      <w:r w:rsidRPr="00AF68D2">
        <w:rPr>
          <w:rFonts w:ascii="Arial" w:hAnsi="Arial" w:cs="Arial"/>
          <w:i/>
          <w:sz w:val="24"/>
        </w:rPr>
        <w:t>Konkret unterscheidet sich das Grundprinzip von Quantencomputern von dem klassischer Computer in folgenden drei Punkten:</w:t>
      </w:r>
    </w:p>
    <w:p w14:paraId="6C3D6FD9" w14:textId="3EDA2C8D" w:rsidR="007839C3" w:rsidRPr="00725CC5" w:rsidRDefault="007839C3" w:rsidP="003A4AA9">
      <w:pPr>
        <w:jc w:val="center"/>
        <w:rPr>
          <w:rFonts w:cs="Arial"/>
          <w:b/>
        </w:rPr>
      </w:pPr>
    </w:p>
    <w:p w14:paraId="2934CA90" w14:textId="27770963" w:rsidR="007839C3" w:rsidRPr="00725CC5" w:rsidRDefault="007839C3" w:rsidP="003A4AA9">
      <w:pPr>
        <w:jc w:val="center"/>
        <w:rPr>
          <w:rFonts w:cs="Arial"/>
          <w:b/>
          <w:sz w:val="28"/>
        </w:rPr>
      </w:pPr>
    </w:p>
    <w:p w14:paraId="227F45F6" w14:textId="3D848AC6" w:rsidR="005E7D1D" w:rsidRPr="00725CC5" w:rsidRDefault="007839C3" w:rsidP="003A4AA9">
      <w:pPr>
        <w:jc w:val="center"/>
        <w:rPr>
          <w:rFonts w:cs="Arial"/>
          <w:b/>
          <w:sz w:val="28"/>
        </w:rPr>
      </w:pPr>
      <w:r w:rsidRPr="00725CC5">
        <w:rPr>
          <w:rFonts w:cs="Arial"/>
          <w:b/>
          <w:sz w:val="28"/>
        </w:rPr>
        <w:t>Informationsträger</w:t>
      </w:r>
    </w:p>
    <w:p w14:paraId="318AF015" w14:textId="3A291CA9" w:rsidR="007839C3" w:rsidRPr="00725CC5" w:rsidRDefault="007839C3" w:rsidP="003A4AA9">
      <w:pPr>
        <w:jc w:val="center"/>
        <w:rPr>
          <w:rFonts w:cs="Arial"/>
          <w:b/>
          <w:sz w:val="28"/>
        </w:rPr>
      </w:pPr>
    </w:p>
    <w:tbl>
      <w:tblPr>
        <w:tblW w:w="0" w:type="auto"/>
        <w:tblInd w:w="-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22"/>
      </w:tblGrid>
      <w:tr w:rsidR="007839C3" w:rsidRPr="00725CC5" w14:paraId="552ADCD6" w14:textId="77777777" w:rsidTr="00330F8E">
        <w:trPr>
          <w:trHeight w:val="249"/>
        </w:trPr>
        <w:tc>
          <w:tcPr>
            <w:tcW w:w="4527" w:type="dxa"/>
            <w:tcBorders>
              <w:top w:val="single" w:sz="4" w:space="0" w:color="FFFFFF" w:themeColor="background1"/>
            </w:tcBorders>
          </w:tcPr>
          <w:p w14:paraId="0A7DB84B" w14:textId="77777777" w:rsidR="007839C3" w:rsidRPr="00725CC5" w:rsidRDefault="007839C3" w:rsidP="00330F8E">
            <w:pPr>
              <w:pStyle w:val="KeinLeerraum"/>
              <w:jc w:val="center"/>
              <w:rPr>
                <w:rFonts w:ascii="Arial" w:hAnsi="Arial" w:cs="Arial"/>
                <w:sz w:val="24"/>
              </w:rPr>
            </w:pPr>
            <w:r w:rsidRPr="00725CC5">
              <w:rPr>
                <w:rFonts w:ascii="Arial" w:hAnsi="Arial" w:cs="Arial"/>
                <w:color w:val="9B193F"/>
                <w:sz w:val="24"/>
              </w:rPr>
              <w:t>Klassischer Computer</w:t>
            </w:r>
          </w:p>
        </w:tc>
        <w:tc>
          <w:tcPr>
            <w:tcW w:w="4522" w:type="dxa"/>
            <w:tcBorders>
              <w:top w:val="single" w:sz="4" w:space="0" w:color="FFFFFF" w:themeColor="background1"/>
            </w:tcBorders>
          </w:tcPr>
          <w:p w14:paraId="1413C2F5" w14:textId="77777777" w:rsidR="007839C3" w:rsidRPr="00725CC5" w:rsidRDefault="007839C3" w:rsidP="00330F8E">
            <w:pPr>
              <w:pStyle w:val="KeinLeerraum"/>
              <w:jc w:val="center"/>
              <w:rPr>
                <w:rFonts w:ascii="Arial" w:hAnsi="Arial" w:cs="Arial"/>
                <w:sz w:val="24"/>
              </w:rPr>
            </w:pPr>
            <w:r w:rsidRPr="00725CC5">
              <w:rPr>
                <w:rFonts w:ascii="Arial" w:hAnsi="Arial" w:cs="Arial"/>
                <w:color w:val="9B193F"/>
                <w:sz w:val="24"/>
              </w:rPr>
              <w:t>Quantencomputer</w:t>
            </w:r>
          </w:p>
        </w:tc>
      </w:tr>
      <w:tr w:rsidR="007839C3" w:rsidRPr="00725CC5" w14:paraId="63B7266B" w14:textId="77777777" w:rsidTr="00330F8E">
        <w:trPr>
          <w:trHeight w:val="3353"/>
        </w:trPr>
        <w:tc>
          <w:tcPr>
            <w:tcW w:w="4527" w:type="dxa"/>
          </w:tcPr>
          <w:p w14:paraId="6866E18B" w14:textId="5540372E" w:rsidR="007839C3" w:rsidRPr="00725CC5" w:rsidRDefault="007839C3" w:rsidP="00330F8E">
            <w:pPr>
              <w:pStyle w:val="KeinLeerraum"/>
              <w:jc w:val="both"/>
              <w:rPr>
                <w:rFonts w:ascii="Arial" w:hAnsi="Arial" w:cs="Arial"/>
                <w:sz w:val="24"/>
              </w:rPr>
            </w:pPr>
            <w:r w:rsidRPr="00725CC5">
              <w:rPr>
                <w:rFonts w:ascii="Arial" w:hAnsi="Arial" w:cs="Arial"/>
                <w:sz w:val="24"/>
              </w:rPr>
              <w:t xml:space="preserve">Klassische Computer arbeiten nur mit Nullen und Einsen, </w:t>
            </w:r>
            <w:r w:rsidRPr="00725CC5">
              <w:rPr>
                <w:rFonts w:ascii="Arial" w:hAnsi="Arial" w:cs="Arial"/>
                <w:color w:val="000000" w:themeColor="text1"/>
                <w:sz w:val="24"/>
              </w:rPr>
              <w:t xml:space="preserve">s. g. </w:t>
            </w:r>
            <w:r w:rsidRPr="00725CC5">
              <w:rPr>
                <w:rFonts w:ascii="Arial" w:hAnsi="Arial" w:cs="Arial"/>
                <w:b/>
                <w:color w:val="000000" w:themeColor="text1"/>
                <w:sz w:val="24"/>
              </w:rPr>
              <w:t>Bits</w:t>
            </w:r>
            <w:r w:rsidRPr="00725CC5">
              <w:rPr>
                <w:rFonts w:ascii="Arial" w:hAnsi="Arial" w:cs="Arial"/>
                <w:color w:val="000000" w:themeColor="text1"/>
                <w:sz w:val="24"/>
              </w:rPr>
              <w:t xml:space="preserve">. Ein Bit </w:t>
            </w:r>
            <w:r w:rsidRPr="00725CC5">
              <w:rPr>
                <w:rFonts w:ascii="Arial" w:hAnsi="Arial" w:cs="Arial"/>
                <w:sz w:val="24"/>
              </w:rPr>
              <w:t>an Information entspricht einer Entscheidung zwischen den beiden Möglichkeiten „0“ oder „1“.</w:t>
            </w:r>
          </w:p>
        </w:tc>
        <w:tc>
          <w:tcPr>
            <w:tcW w:w="4522" w:type="dxa"/>
          </w:tcPr>
          <w:p w14:paraId="4DE78F9A" w14:textId="77777777" w:rsidR="007839C3" w:rsidRPr="00725CC5" w:rsidRDefault="007839C3" w:rsidP="00330F8E">
            <w:pPr>
              <w:pStyle w:val="KeinLeerraum"/>
              <w:jc w:val="both"/>
              <w:rPr>
                <w:rFonts w:ascii="Arial" w:hAnsi="Arial" w:cs="Arial"/>
                <w:sz w:val="24"/>
              </w:rPr>
            </w:pPr>
            <w:r w:rsidRPr="00725CC5">
              <w:rPr>
                <w:rFonts w:ascii="Arial" w:hAnsi="Arial" w:cs="Arial"/>
                <w:sz w:val="24"/>
              </w:rPr>
              <w:t xml:space="preserve">Quantencomputer arbeiten mit </w:t>
            </w:r>
            <w:r w:rsidRPr="00725CC5">
              <w:rPr>
                <w:rFonts w:ascii="Arial" w:hAnsi="Arial" w:cs="Arial"/>
                <w:b/>
                <w:color w:val="000000" w:themeColor="text1"/>
                <w:sz w:val="24"/>
              </w:rPr>
              <w:t>Qubits</w:t>
            </w:r>
            <w:r w:rsidRPr="00725CC5">
              <w:rPr>
                <w:rFonts w:ascii="Arial" w:hAnsi="Arial" w:cs="Arial"/>
                <w:sz w:val="24"/>
              </w:rPr>
              <w:t xml:space="preserve">. Das besondere an Qubits ist die Tatsache, dass sie nicht nur im Zustand 0 oder 1 sein können – sie können sich auch in einem </w:t>
            </w:r>
            <w:r w:rsidRPr="00725CC5">
              <w:rPr>
                <w:rFonts w:ascii="Arial" w:hAnsi="Arial" w:cs="Arial"/>
                <w:b/>
                <w:sz w:val="24"/>
              </w:rPr>
              <w:t>Superpositionszustand</w:t>
            </w:r>
            <w:r w:rsidRPr="00725CC5">
              <w:rPr>
                <w:rFonts w:ascii="Arial" w:hAnsi="Arial" w:cs="Arial"/>
                <w:sz w:val="24"/>
              </w:rPr>
              <w:t xml:space="preserve"> aus beiden Zuständen befinden.</w:t>
            </w:r>
          </w:p>
          <w:p w14:paraId="477CD552" w14:textId="77777777" w:rsidR="007839C3" w:rsidRPr="00725CC5" w:rsidRDefault="007839C3" w:rsidP="00330F8E">
            <w:pPr>
              <w:pStyle w:val="KeinLeerraum"/>
              <w:jc w:val="both"/>
              <w:rPr>
                <w:rFonts w:ascii="Arial" w:hAnsi="Arial" w:cs="Arial"/>
                <w:sz w:val="24"/>
              </w:rPr>
            </w:pPr>
          </w:p>
          <w:p w14:paraId="1B10847B" w14:textId="77777777" w:rsidR="007839C3" w:rsidRPr="00725CC5" w:rsidRDefault="007839C3" w:rsidP="00330F8E">
            <w:pPr>
              <w:pStyle w:val="KeinLeerraum"/>
              <w:jc w:val="both"/>
              <w:rPr>
                <w:rFonts w:ascii="Arial" w:hAnsi="Arial" w:cs="Arial"/>
                <w:color w:val="C00000"/>
                <w:sz w:val="24"/>
              </w:rPr>
            </w:pPr>
            <w:r w:rsidRPr="00725CC5">
              <w:rPr>
                <w:rFonts w:ascii="Arial" w:hAnsi="Arial" w:cs="Arial"/>
                <w:sz w:val="24"/>
              </w:rPr>
              <w:t>Ein Elektron in einem äußeren Magnetfeld eignet sich durch seinen Spin  z. B prinzipiell dazu, als Qubit in einem Quantencomputer zu fungieren.</w:t>
            </w:r>
          </w:p>
        </w:tc>
      </w:tr>
    </w:tbl>
    <w:p w14:paraId="3C5BBB1E" w14:textId="177C453A" w:rsidR="00224D74" w:rsidRPr="00725CC5" w:rsidRDefault="00224D74" w:rsidP="00224D74">
      <w:pPr>
        <w:pStyle w:val="KeinLeerraum"/>
        <w:ind w:left="360"/>
        <w:jc w:val="both"/>
        <w:rPr>
          <w:rFonts w:ascii="Arial" w:hAnsi="Arial" w:cs="Arial"/>
          <w:b/>
          <w:color w:val="9B193F"/>
          <w:sz w:val="24"/>
        </w:rPr>
      </w:pPr>
    </w:p>
    <w:p w14:paraId="0449B882" w14:textId="03284E97" w:rsidR="007839C3" w:rsidRPr="00725CC5" w:rsidRDefault="007839C3" w:rsidP="007839C3">
      <w:pPr>
        <w:pStyle w:val="KeinLeerraum"/>
        <w:numPr>
          <w:ilvl w:val="0"/>
          <w:numId w:val="24"/>
        </w:numPr>
        <w:jc w:val="both"/>
        <w:rPr>
          <w:rFonts w:ascii="Arial" w:hAnsi="Arial" w:cs="Arial"/>
          <w:b/>
          <w:color w:val="9B193F"/>
          <w:sz w:val="24"/>
        </w:rPr>
      </w:pPr>
      <w:r w:rsidRPr="00725CC5">
        <w:rPr>
          <w:rFonts w:ascii="Arial" w:hAnsi="Arial" w:cs="Arial"/>
          <w:b/>
          <w:color w:val="9B193F"/>
          <w:sz w:val="24"/>
        </w:rPr>
        <w:t>Wesenszug Superposition</w:t>
      </w:r>
    </w:p>
    <w:p w14:paraId="1B37FA57" w14:textId="1CAFE60C" w:rsidR="007839C3" w:rsidRPr="00725CC5" w:rsidRDefault="007C5F4A" w:rsidP="007839C3">
      <w:pPr>
        <w:pStyle w:val="KeinLeerraum"/>
        <w:ind w:left="360"/>
        <w:jc w:val="both"/>
        <w:rPr>
          <w:rFonts w:ascii="Arial" w:hAnsi="Arial" w:cs="Arial"/>
          <w:sz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DF5111" wp14:editId="40EE3BAE">
                <wp:simplePos x="0" y="0"/>
                <wp:positionH relativeFrom="column">
                  <wp:posOffset>-702131</wp:posOffset>
                </wp:positionH>
                <wp:positionV relativeFrom="paragraph">
                  <wp:posOffset>911860</wp:posOffset>
                </wp:positionV>
                <wp:extent cx="7536264" cy="348796"/>
                <wp:effectExtent l="0" t="0" r="0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6264" cy="348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704506" w14:textId="77777777" w:rsidR="007C5F4A" w:rsidRPr="00602173" w:rsidRDefault="007C5F4A" w:rsidP="007C5F4A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2114E5DA" w14:textId="77777777" w:rsidR="007C5F4A" w:rsidRPr="00602173" w:rsidRDefault="007C5F4A" w:rsidP="007C5F4A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F5111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55.3pt;margin-top:71.8pt;width:593.4pt;height:27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" filled="f" stroked="f" strokeweight=".5pt">
                <v:textbox>
                  <w:txbxContent>
                    <w:p w14:paraId="4F704506" w14:textId="77777777" w:rsidR="007C5F4A" w:rsidRPr="00602173" w:rsidRDefault="007C5F4A" w:rsidP="007C5F4A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2114E5DA" w14:textId="77777777" w:rsidR="007C5F4A" w:rsidRPr="00602173" w:rsidRDefault="007C5F4A" w:rsidP="007C5F4A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39C3" w:rsidRPr="00725CC5">
        <w:rPr>
          <w:rFonts w:ascii="Arial" w:hAnsi="Arial" w:cs="Arial"/>
          <w:sz w:val="24"/>
        </w:rPr>
        <w:t xml:space="preserve">Durch das Superpositionsprinzip befindet sich ein einzelnes Qubit „gleichzeitig“ in den Zuständen 0 </w:t>
      </w:r>
      <w:r w:rsidR="007839C3" w:rsidRPr="00725CC5">
        <w:rPr>
          <w:rFonts w:ascii="Arial" w:hAnsi="Arial" w:cs="Arial"/>
          <w:b/>
          <w:sz w:val="24"/>
        </w:rPr>
        <w:t>und</w:t>
      </w:r>
      <w:r w:rsidR="007839C3" w:rsidRPr="00725CC5">
        <w:rPr>
          <w:rFonts w:ascii="Arial" w:hAnsi="Arial" w:cs="Arial"/>
          <w:sz w:val="24"/>
        </w:rPr>
        <w:t xml:space="preserve"> 1.</w:t>
      </w:r>
    </w:p>
    <w:p w14:paraId="0A6167E5" w14:textId="4F444A36" w:rsidR="00785968" w:rsidRDefault="00785968" w:rsidP="00785968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Berechnungen (</w:t>
      </w:r>
      <w:r w:rsidR="00725CC5">
        <w:rPr>
          <w:b/>
          <w:sz w:val="28"/>
        </w:rPr>
        <w:t>„</w:t>
      </w:r>
      <w:r>
        <w:rPr>
          <w:b/>
          <w:sz w:val="28"/>
        </w:rPr>
        <w:t>Quantenparallelismus</w:t>
      </w:r>
      <w:r w:rsidR="00725CC5">
        <w:rPr>
          <w:b/>
          <w:sz w:val="28"/>
        </w:rPr>
        <w:t>“</w:t>
      </w:r>
      <w:r>
        <w:rPr>
          <w:b/>
          <w:sz w:val="28"/>
        </w:rPr>
        <w:t>)</w:t>
      </w:r>
    </w:p>
    <w:p w14:paraId="000E8678" w14:textId="60B1CE99" w:rsidR="00785968" w:rsidRDefault="000F2916" w:rsidP="00785968">
      <w:pPr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4F9BDA" wp14:editId="1A7054E5">
                <wp:simplePos x="0" y="0"/>
                <wp:positionH relativeFrom="column">
                  <wp:posOffset>-60871</wp:posOffset>
                </wp:positionH>
                <wp:positionV relativeFrom="paragraph">
                  <wp:posOffset>102220</wp:posOffset>
                </wp:positionV>
                <wp:extent cx="6443330" cy="9154633"/>
                <wp:effectExtent l="0" t="0" r="0" b="889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3330" cy="9154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437F31" w14:textId="3B6A1713" w:rsidR="00E5086F" w:rsidRDefault="000F2916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Lass dir von einem Experten erläutern, worin sich Berechnungen bei Quantencomputern im Vergleich zu klassischen Computern unterscheiden. </w:t>
                            </w:r>
                          </w:p>
                          <w:p w14:paraId="5636FC0B" w14:textId="77777777" w:rsidR="00E5086F" w:rsidRDefault="00E5086F">
                            <w:pPr>
                              <w:rPr>
                                <w:i/>
                              </w:rPr>
                            </w:pPr>
                          </w:p>
                          <w:p w14:paraId="01F89D33" w14:textId="475682AE" w:rsidR="000F2916" w:rsidRDefault="000F2916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Notiere dir wesentliche Punkte</w:t>
                            </w:r>
                            <w:r w:rsidR="00E5086F">
                              <w:rPr>
                                <w:i/>
                              </w:rPr>
                              <w:t xml:space="preserve"> und insbesondere die beiden dafür </w:t>
                            </w:r>
                            <w:r w:rsidR="00332990">
                              <w:rPr>
                                <w:i/>
                              </w:rPr>
                              <w:t>verantwortlichen Wesenszüge.</w:t>
                            </w:r>
                          </w:p>
                          <w:p w14:paraId="75BBA2E2" w14:textId="5CE02E77" w:rsidR="000F2916" w:rsidRDefault="000F2916">
                            <w:pPr>
                              <w:rPr>
                                <w:i/>
                              </w:rPr>
                            </w:pPr>
                          </w:p>
                          <w:p w14:paraId="1F638298" w14:textId="77777777" w:rsidR="00332990" w:rsidRDefault="00332990">
                            <w:pPr>
                              <w:rPr>
                                <w:i/>
                              </w:rPr>
                            </w:pPr>
                          </w:p>
                          <w:p w14:paraId="438F6AA3" w14:textId="405FF3CF" w:rsidR="000F2916" w:rsidRPr="00725CC5" w:rsidRDefault="000F2916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 w:rsidRPr="00725CC5">
                              <w:rPr>
                                <w:sz w:val="24"/>
                                <w:u w:val="single"/>
                              </w:rPr>
                              <w:t>Klassischer Computer:</w:t>
                            </w:r>
                          </w:p>
                          <w:p w14:paraId="3C1928BC" w14:textId="2C3C9AA7" w:rsidR="000F2916" w:rsidRPr="00725CC5" w:rsidRDefault="000F2916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589"/>
                              <w:gridCol w:w="2066"/>
                              <w:gridCol w:w="2193"/>
                            </w:tblGrid>
                            <w:tr w:rsidR="000F2916" w:rsidRPr="00725CC5" w14:paraId="33AB68B4" w14:textId="77777777" w:rsidTr="002A2487">
                              <w:tc>
                                <w:tcPr>
                                  <w:tcW w:w="5589" w:type="dxa"/>
                                  <w:vMerge w:val="restart"/>
                                  <w:vAlign w:val="center"/>
                                </w:tcPr>
                                <w:p w14:paraId="61CE4BC6" w14:textId="6522DA2F" w:rsidR="000F2916" w:rsidRPr="00725CC5" w:rsidRDefault="000F2916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Berechnungen bei klassischen Computern werden</w:t>
                                  </w:r>
                                </w:p>
                              </w:tc>
                              <w:tc>
                                <w:tcPr>
                                  <w:tcW w:w="2066" w:type="dxa"/>
                                  <w:vAlign w:val="center"/>
                                </w:tcPr>
                                <w:p w14:paraId="423DD939" w14:textId="0461FDC4" w:rsidR="000F2916" w:rsidRPr="00725CC5" w:rsidRDefault="00000000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-80176300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0F2916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F2916" w:rsidRPr="00725CC5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C774BF" w:rsidRPr="00725CC5">
                                    <w:rPr>
                                      <w:sz w:val="24"/>
                                    </w:rPr>
                                    <w:t xml:space="preserve">gleichzeitig 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  <w:vMerge w:val="restart"/>
                                  <w:vAlign w:val="center"/>
                                </w:tcPr>
                                <w:p w14:paraId="59C347EE" w14:textId="522D53A4" w:rsidR="000F2916" w:rsidRPr="00725CC5" w:rsidRDefault="000F2916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ausgeführt.</w:t>
                                  </w:r>
                                </w:p>
                              </w:tc>
                            </w:tr>
                            <w:tr w:rsidR="000F2916" w:rsidRPr="00725CC5" w14:paraId="4B3539A6" w14:textId="77777777" w:rsidTr="002A2487">
                              <w:tc>
                                <w:tcPr>
                                  <w:tcW w:w="5589" w:type="dxa"/>
                                  <w:vMerge/>
                                  <w:vAlign w:val="center"/>
                                </w:tcPr>
                                <w:p w14:paraId="51DC82CD" w14:textId="77777777" w:rsidR="000F2916" w:rsidRPr="00725CC5" w:rsidRDefault="000F2916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6" w:type="dxa"/>
                                  <w:vAlign w:val="center"/>
                                </w:tcPr>
                                <w:p w14:paraId="1392E245" w14:textId="3E50FA2E" w:rsidR="000F2916" w:rsidRPr="00725CC5" w:rsidRDefault="00000000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-94645485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0F2916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F2916" w:rsidRPr="00725CC5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C774BF" w:rsidRPr="00725CC5">
                                    <w:rPr>
                                      <w:sz w:val="24"/>
                                    </w:rPr>
                                    <w:t>nacheinander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  <w:vMerge/>
                                  <w:vAlign w:val="center"/>
                                </w:tcPr>
                                <w:p w14:paraId="04FF24D9" w14:textId="77777777" w:rsidR="000F2916" w:rsidRPr="00725CC5" w:rsidRDefault="000F2916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05B0CA" w14:textId="514B5F84" w:rsidR="000F2916" w:rsidRPr="00725CC5" w:rsidRDefault="000F2916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39C19C7" w14:textId="77777777" w:rsidR="000F2916" w:rsidRPr="00725CC5" w:rsidRDefault="000F2916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7FDBF2EE" w14:textId="3D93810E" w:rsidR="000F2916" w:rsidRPr="00725CC5" w:rsidRDefault="000F2916" w:rsidP="000F2916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 w:rsidRPr="00725CC5">
                              <w:rPr>
                                <w:sz w:val="24"/>
                                <w:u w:val="single"/>
                              </w:rPr>
                              <w:t>Quantencomputer:</w:t>
                            </w:r>
                          </w:p>
                          <w:p w14:paraId="34038BAC" w14:textId="77777777" w:rsidR="000F2916" w:rsidRPr="00725CC5" w:rsidRDefault="000F2916" w:rsidP="000F2916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79"/>
                              <w:gridCol w:w="2051"/>
                              <w:gridCol w:w="2618"/>
                            </w:tblGrid>
                            <w:tr w:rsidR="000F2916" w:rsidRPr="00725CC5" w14:paraId="4A386F69" w14:textId="77777777" w:rsidTr="002A2487">
                              <w:tc>
                                <w:tcPr>
                                  <w:tcW w:w="5179" w:type="dxa"/>
                                  <w:vMerge w:val="restart"/>
                                  <w:vAlign w:val="center"/>
                                </w:tcPr>
                                <w:p w14:paraId="07121F07" w14:textId="0A66F137" w:rsidR="000F2916" w:rsidRPr="00725CC5" w:rsidRDefault="000F2916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Berechnungen bei Quantencomputern werden</w:t>
                                  </w:r>
                                </w:p>
                              </w:tc>
                              <w:tc>
                                <w:tcPr>
                                  <w:tcW w:w="2051" w:type="dxa"/>
                                  <w:vAlign w:val="center"/>
                                </w:tcPr>
                                <w:p w14:paraId="5D3D0557" w14:textId="1D8FE8E6" w:rsidR="000F2916" w:rsidRPr="00725CC5" w:rsidRDefault="00000000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39309627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0F2916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F2916" w:rsidRPr="00725CC5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C774BF" w:rsidRPr="00725CC5">
                                    <w:rPr>
                                      <w:sz w:val="24"/>
                                    </w:rPr>
                                    <w:t xml:space="preserve">gleichzeitig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vMerge w:val="restart"/>
                                  <w:vAlign w:val="center"/>
                                </w:tcPr>
                                <w:p w14:paraId="0902C47C" w14:textId="77777777" w:rsidR="000F2916" w:rsidRPr="00725CC5" w:rsidRDefault="000F2916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ausgeführt.</w:t>
                                  </w:r>
                                </w:p>
                              </w:tc>
                            </w:tr>
                            <w:tr w:rsidR="000F2916" w:rsidRPr="00725CC5" w14:paraId="38C0E87A" w14:textId="77777777" w:rsidTr="002A2487">
                              <w:tc>
                                <w:tcPr>
                                  <w:tcW w:w="5179" w:type="dxa"/>
                                  <w:vMerge/>
                                  <w:vAlign w:val="center"/>
                                </w:tcPr>
                                <w:p w14:paraId="1D2A4D16" w14:textId="77777777" w:rsidR="000F2916" w:rsidRPr="00725CC5" w:rsidRDefault="000F2916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1" w:type="dxa"/>
                                  <w:vAlign w:val="center"/>
                                </w:tcPr>
                                <w:p w14:paraId="7ADC0EDE" w14:textId="34E68F21" w:rsidR="000F2916" w:rsidRPr="00725CC5" w:rsidRDefault="00000000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127560180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0F2916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F2916" w:rsidRPr="00725CC5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C774BF" w:rsidRPr="00725CC5">
                                    <w:rPr>
                                      <w:sz w:val="24"/>
                                    </w:rPr>
                                    <w:t>nacheinander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vMerge/>
                                  <w:vAlign w:val="center"/>
                                </w:tcPr>
                                <w:p w14:paraId="67335E98" w14:textId="77777777" w:rsidR="000F2916" w:rsidRPr="00725CC5" w:rsidRDefault="000F2916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F2916" w:rsidRPr="00725CC5" w14:paraId="170C9A61" w14:textId="77777777" w:rsidTr="002A2487">
                              <w:tc>
                                <w:tcPr>
                                  <w:tcW w:w="9848" w:type="dxa"/>
                                  <w:gridSpan w:val="3"/>
                                  <w:vAlign w:val="center"/>
                                </w:tcPr>
                                <w:p w14:paraId="259E0429" w14:textId="77777777" w:rsidR="00E5086F" w:rsidRPr="00725CC5" w:rsidRDefault="00E5086F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6BF213D" w14:textId="77777777" w:rsidR="00E5086F" w:rsidRPr="00725CC5" w:rsidRDefault="00E5086F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44D0B50" w14:textId="77777777" w:rsidR="002A2487" w:rsidRDefault="000F2916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Dieses Phänomen nennt man ____________________</w:t>
                                  </w:r>
                                  <w:r w:rsidR="00E5086F" w:rsidRPr="00725CC5">
                                    <w:rPr>
                                      <w:sz w:val="24"/>
                                    </w:rPr>
                                    <w:t>__________.</w:t>
                                  </w:r>
                                  <w:r w:rsidR="002A2487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  <w:p w14:paraId="10DF34F3" w14:textId="77777777" w:rsidR="002A2487" w:rsidRDefault="002A2487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21BD7CB7" w14:textId="77777777" w:rsidR="002A2487" w:rsidRDefault="002A2487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3E6CAB9" w14:textId="565F5144" w:rsidR="002A2487" w:rsidRDefault="002A2487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Voraussetzung für das exponentielle Anwachsen der Rechenleistung bei der Zugabe von</w:t>
                                  </w:r>
                                </w:p>
                                <w:p w14:paraId="2924912A" w14:textId="77777777" w:rsidR="002A2487" w:rsidRPr="002A2487" w:rsidRDefault="002A2487" w:rsidP="000F2916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1650E5B" w14:textId="6F5BA061" w:rsidR="000F2916" w:rsidRPr="00725CC5" w:rsidRDefault="002A2487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Qubits ist es, dass die Qubits miteinander ____________________ sind.</w:t>
                                  </w:r>
                                </w:p>
                                <w:p w14:paraId="083C9A6B" w14:textId="77777777" w:rsidR="00E5086F" w:rsidRPr="00725CC5" w:rsidRDefault="00E5086F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55854950" w14:textId="775032F1" w:rsidR="00E5086F" w:rsidRPr="00725CC5" w:rsidRDefault="00E5086F" w:rsidP="000F2916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8D25541" w14:textId="1362CD5B" w:rsidR="000F2916" w:rsidRPr="00725CC5" w:rsidRDefault="000F2916" w:rsidP="000F2916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b/>
                                      <w:sz w:val="24"/>
                                    </w:rPr>
                                    <w:t>Begründung</w:t>
                                  </w:r>
                                  <w:r w:rsidR="00E5086F" w:rsidRPr="00725CC5">
                                    <w:rPr>
                                      <w:b/>
                                      <w:sz w:val="24"/>
                                    </w:rPr>
                                    <w:t xml:space="preserve"> anhand der Wesenszüge:</w:t>
                                  </w:r>
                                </w:p>
                                <w:p w14:paraId="506CC5A5" w14:textId="680142DC" w:rsidR="00E5086F" w:rsidRPr="00725CC5" w:rsidRDefault="00E5086F" w:rsidP="000F2916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35DAFC9" w14:textId="0C098E0A" w:rsidR="00E5086F" w:rsidRPr="00725CC5" w:rsidRDefault="00E5086F" w:rsidP="00E5086F">
                                  <w:pPr>
                                    <w:pStyle w:val="Listenabsatz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b/>
                                      <w:sz w:val="24"/>
                                    </w:rPr>
                                    <w:t>1. Wesenszug:</w:t>
                                  </w:r>
                                </w:p>
                                <w:p w14:paraId="659AC7D6" w14:textId="04E81CB6" w:rsidR="00E5086F" w:rsidRPr="00725CC5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57A22AB0" w14:textId="034C811A" w:rsidR="00E5086F" w:rsidRPr="00725CC5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290169C9" w14:textId="3644055C" w:rsidR="00E5086F" w:rsidRPr="00725CC5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A8E73E2" w14:textId="7600A0A8" w:rsidR="00E5086F" w:rsidRPr="00725CC5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11203B07" w14:textId="715EF28C" w:rsidR="00E5086F" w:rsidRPr="00725CC5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28BC930" w14:textId="27B218AC" w:rsidR="00E5086F" w:rsidRPr="00725CC5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66936FA" w14:textId="2945DDB3" w:rsidR="00E5086F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1C53A377" w14:textId="77777777" w:rsidR="00332990" w:rsidRPr="00725CC5" w:rsidRDefault="00332990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9471BC5" w14:textId="77777777" w:rsidR="00E5086F" w:rsidRPr="00725CC5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4023F98D" w14:textId="3F297C80" w:rsidR="00E5086F" w:rsidRPr="00725CC5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59A1204" w14:textId="72B20349" w:rsidR="00E5086F" w:rsidRPr="00725CC5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38AE32A" w14:textId="5CB94F89" w:rsidR="00E5086F" w:rsidRPr="00725CC5" w:rsidRDefault="00E5086F" w:rsidP="00E5086F">
                                  <w:pPr>
                                    <w:pStyle w:val="Listenabsatz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b/>
                                      <w:sz w:val="24"/>
                                    </w:rPr>
                                    <w:t>2. Wesenszug:</w:t>
                                  </w:r>
                                </w:p>
                                <w:p w14:paraId="3234ED93" w14:textId="77777777" w:rsidR="00E5086F" w:rsidRPr="00725CC5" w:rsidRDefault="00E5086F" w:rsidP="00E5086F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17CBF9A" w14:textId="77777777" w:rsidR="00E5086F" w:rsidRPr="00725CC5" w:rsidRDefault="00E5086F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2A5EEF3C" w14:textId="381D9227" w:rsidR="00E5086F" w:rsidRPr="00725CC5" w:rsidRDefault="00E5086F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1B9F34" w14:textId="553D8417" w:rsidR="000F2916" w:rsidRDefault="000F2916" w:rsidP="000F2916"/>
                          <w:p w14:paraId="75AAC902" w14:textId="77777777" w:rsidR="00E5086F" w:rsidRPr="000F2916" w:rsidRDefault="00E5086F" w:rsidP="000F2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F9BDA" id="Textfeld 12" o:spid="_x0000_s1027" type="#_x0000_t202" style="position:absolute;left:0;text-align:left;margin-left:-4.8pt;margin-top:8.05pt;width:507.35pt;height:72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" fillcolor="white [3201]" stroked="f" strokeweight=".5pt">
                <v:textbox>
                  <w:txbxContent>
                    <w:p w14:paraId="74437F31" w14:textId="3B6A1713" w:rsidR="00E5086F" w:rsidRDefault="000F2916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Lass dir von einem Experten erläutern, worin sich Berechnungen bei Quantencomputern im Vergleich zu klassischen Computern unterscheiden. </w:t>
                      </w:r>
                    </w:p>
                    <w:p w14:paraId="5636FC0B" w14:textId="77777777" w:rsidR="00E5086F" w:rsidRDefault="00E5086F">
                      <w:pPr>
                        <w:rPr>
                          <w:i/>
                        </w:rPr>
                      </w:pPr>
                    </w:p>
                    <w:p w14:paraId="01F89D33" w14:textId="475682AE" w:rsidR="000F2916" w:rsidRDefault="000F2916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Notiere dir wesentliche Punkte</w:t>
                      </w:r>
                      <w:r w:rsidR="00E5086F">
                        <w:rPr>
                          <w:i/>
                        </w:rPr>
                        <w:t xml:space="preserve"> und insbesondere die beiden dafür </w:t>
                      </w:r>
                      <w:r w:rsidR="00332990">
                        <w:rPr>
                          <w:i/>
                        </w:rPr>
                        <w:t>verantwortlichen Wesenszüge.</w:t>
                      </w:r>
                    </w:p>
                    <w:p w14:paraId="75BBA2E2" w14:textId="5CE02E77" w:rsidR="000F2916" w:rsidRDefault="000F2916">
                      <w:pPr>
                        <w:rPr>
                          <w:i/>
                        </w:rPr>
                      </w:pPr>
                    </w:p>
                    <w:p w14:paraId="1F638298" w14:textId="77777777" w:rsidR="00332990" w:rsidRDefault="00332990">
                      <w:pPr>
                        <w:rPr>
                          <w:i/>
                        </w:rPr>
                      </w:pPr>
                    </w:p>
                    <w:p w14:paraId="438F6AA3" w14:textId="405FF3CF" w:rsidR="000F2916" w:rsidRPr="00725CC5" w:rsidRDefault="000F2916">
                      <w:pPr>
                        <w:rPr>
                          <w:sz w:val="24"/>
                          <w:u w:val="single"/>
                        </w:rPr>
                      </w:pPr>
                      <w:r w:rsidRPr="00725CC5">
                        <w:rPr>
                          <w:sz w:val="24"/>
                          <w:u w:val="single"/>
                        </w:rPr>
                        <w:t>Klassischer Computer:</w:t>
                      </w:r>
                    </w:p>
                    <w:p w14:paraId="3C1928BC" w14:textId="2C3C9AA7" w:rsidR="000F2916" w:rsidRPr="00725CC5" w:rsidRDefault="000F2916">
                      <w:pPr>
                        <w:rPr>
                          <w:sz w:val="24"/>
                          <w:u w:val="single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589"/>
                        <w:gridCol w:w="2066"/>
                        <w:gridCol w:w="2193"/>
                      </w:tblGrid>
                      <w:tr w:rsidR="000F2916" w:rsidRPr="00725CC5" w14:paraId="33AB68B4" w14:textId="77777777" w:rsidTr="002A2487">
                        <w:tc>
                          <w:tcPr>
                            <w:tcW w:w="5589" w:type="dxa"/>
                            <w:vMerge w:val="restart"/>
                            <w:vAlign w:val="center"/>
                          </w:tcPr>
                          <w:p w14:paraId="61CE4BC6" w14:textId="6522DA2F" w:rsidR="000F2916" w:rsidRPr="00725CC5" w:rsidRDefault="000F2916" w:rsidP="000F2916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Berechnungen bei klassischen Computern werden</w:t>
                            </w:r>
                          </w:p>
                        </w:tc>
                        <w:tc>
                          <w:tcPr>
                            <w:tcW w:w="2066" w:type="dxa"/>
                            <w:vAlign w:val="center"/>
                          </w:tcPr>
                          <w:p w14:paraId="423DD939" w14:textId="0461FDC4" w:rsidR="000F2916" w:rsidRPr="00725CC5" w:rsidRDefault="00000000" w:rsidP="000F2916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-80176300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F2916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0F2916" w:rsidRPr="00725CC5">
                              <w:rPr>
                                <w:sz w:val="24"/>
                              </w:rPr>
                              <w:t xml:space="preserve"> </w:t>
                            </w:r>
                            <w:r w:rsidR="00C774BF" w:rsidRPr="00725CC5">
                              <w:rPr>
                                <w:sz w:val="24"/>
                              </w:rPr>
                              <w:t xml:space="preserve">gleichzeitig </w:t>
                            </w:r>
                          </w:p>
                        </w:tc>
                        <w:tc>
                          <w:tcPr>
                            <w:tcW w:w="2193" w:type="dxa"/>
                            <w:vMerge w:val="restart"/>
                            <w:vAlign w:val="center"/>
                          </w:tcPr>
                          <w:p w14:paraId="59C347EE" w14:textId="522D53A4" w:rsidR="000F2916" w:rsidRPr="00725CC5" w:rsidRDefault="000F2916" w:rsidP="000F2916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ausgeführt.</w:t>
                            </w:r>
                          </w:p>
                        </w:tc>
                      </w:tr>
                      <w:tr w:rsidR="000F2916" w:rsidRPr="00725CC5" w14:paraId="4B3539A6" w14:textId="77777777" w:rsidTr="002A2487">
                        <w:tc>
                          <w:tcPr>
                            <w:tcW w:w="5589" w:type="dxa"/>
                            <w:vMerge/>
                            <w:vAlign w:val="center"/>
                          </w:tcPr>
                          <w:p w14:paraId="51DC82CD" w14:textId="77777777" w:rsidR="000F2916" w:rsidRPr="00725CC5" w:rsidRDefault="000F2916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66" w:type="dxa"/>
                            <w:vAlign w:val="center"/>
                          </w:tcPr>
                          <w:p w14:paraId="1392E245" w14:textId="3E50FA2E" w:rsidR="000F2916" w:rsidRPr="00725CC5" w:rsidRDefault="00000000" w:rsidP="000F2916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-94645485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F2916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0F2916" w:rsidRPr="00725CC5">
                              <w:rPr>
                                <w:sz w:val="24"/>
                              </w:rPr>
                              <w:t xml:space="preserve"> </w:t>
                            </w:r>
                            <w:r w:rsidR="00C774BF" w:rsidRPr="00725CC5">
                              <w:rPr>
                                <w:sz w:val="24"/>
                              </w:rPr>
                              <w:t>nacheinander</w:t>
                            </w:r>
                          </w:p>
                        </w:tc>
                        <w:tc>
                          <w:tcPr>
                            <w:tcW w:w="2193" w:type="dxa"/>
                            <w:vMerge/>
                            <w:vAlign w:val="center"/>
                          </w:tcPr>
                          <w:p w14:paraId="04FF24D9" w14:textId="77777777" w:rsidR="000F2916" w:rsidRPr="00725CC5" w:rsidRDefault="000F2916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2C05B0CA" w14:textId="514B5F84" w:rsidR="000F2916" w:rsidRPr="00725CC5" w:rsidRDefault="000F2916" w:rsidP="000F2916">
                      <w:pPr>
                        <w:rPr>
                          <w:sz w:val="24"/>
                        </w:rPr>
                      </w:pPr>
                    </w:p>
                    <w:p w14:paraId="539C19C7" w14:textId="77777777" w:rsidR="000F2916" w:rsidRPr="00725CC5" w:rsidRDefault="000F2916" w:rsidP="000F2916">
                      <w:pPr>
                        <w:rPr>
                          <w:sz w:val="24"/>
                        </w:rPr>
                      </w:pPr>
                    </w:p>
                    <w:p w14:paraId="7FDBF2EE" w14:textId="3D93810E" w:rsidR="000F2916" w:rsidRPr="00725CC5" w:rsidRDefault="000F2916" w:rsidP="000F2916">
                      <w:pPr>
                        <w:rPr>
                          <w:sz w:val="24"/>
                          <w:u w:val="single"/>
                        </w:rPr>
                      </w:pPr>
                      <w:r w:rsidRPr="00725CC5">
                        <w:rPr>
                          <w:sz w:val="24"/>
                          <w:u w:val="single"/>
                        </w:rPr>
                        <w:t>Quantencomputer:</w:t>
                      </w:r>
                    </w:p>
                    <w:p w14:paraId="34038BAC" w14:textId="77777777" w:rsidR="000F2916" w:rsidRPr="00725CC5" w:rsidRDefault="000F2916" w:rsidP="000F2916">
                      <w:pPr>
                        <w:rPr>
                          <w:sz w:val="24"/>
                          <w:u w:val="single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179"/>
                        <w:gridCol w:w="2051"/>
                        <w:gridCol w:w="2618"/>
                      </w:tblGrid>
                      <w:tr w:rsidR="000F2916" w:rsidRPr="00725CC5" w14:paraId="4A386F69" w14:textId="77777777" w:rsidTr="002A2487">
                        <w:tc>
                          <w:tcPr>
                            <w:tcW w:w="5179" w:type="dxa"/>
                            <w:vMerge w:val="restart"/>
                            <w:vAlign w:val="center"/>
                          </w:tcPr>
                          <w:p w14:paraId="07121F07" w14:textId="0A66F137" w:rsidR="000F2916" w:rsidRPr="00725CC5" w:rsidRDefault="000F2916" w:rsidP="000F2916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Berechnungen bei Quantencomputern werden</w:t>
                            </w:r>
                          </w:p>
                        </w:tc>
                        <w:tc>
                          <w:tcPr>
                            <w:tcW w:w="2051" w:type="dxa"/>
                            <w:vAlign w:val="center"/>
                          </w:tcPr>
                          <w:p w14:paraId="5D3D0557" w14:textId="1D8FE8E6" w:rsidR="000F2916" w:rsidRPr="00725CC5" w:rsidRDefault="00000000" w:rsidP="000F2916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3930962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F2916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0F2916" w:rsidRPr="00725CC5">
                              <w:rPr>
                                <w:sz w:val="24"/>
                              </w:rPr>
                              <w:t xml:space="preserve"> </w:t>
                            </w:r>
                            <w:r w:rsidR="00C774BF" w:rsidRPr="00725CC5">
                              <w:rPr>
                                <w:sz w:val="24"/>
                              </w:rPr>
                              <w:t xml:space="preserve">gleichzeitig </w:t>
                            </w:r>
                          </w:p>
                        </w:tc>
                        <w:tc>
                          <w:tcPr>
                            <w:tcW w:w="2618" w:type="dxa"/>
                            <w:vMerge w:val="restart"/>
                            <w:vAlign w:val="center"/>
                          </w:tcPr>
                          <w:p w14:paraId="0902C47C" w14:textId="77777777" w:rsidR="000F2916" w:rsidRPr="00725CC5" w:rsidRDefault="000F2916" w:rsidP="000F2916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ausgeführt.</w:t>
                            </w:r>
                          </w:p>
                        </w:tc>
                      </w:tr>
                      <w:tr w:rsidR="000F2916" w:rsidRPr="00725CC5" w14:paraId="38C0E87A" w14:textId="77777777" w:rsidTr="002A2487">
                        <w:tc>
                          <w:tcPr>
                            <w:tcW w:w="5179" w:type="dxa"/>
                            <w:vMerge/>
                            <w:vAlign w:val="center"/>
                          </w:tcPr>
                          <w:p w14:paraId="1D2A4D16" w14:textId="77777777" w:rsidR="000F2916" w:rsidRPr="00725CC5" w:rsidRDefault="000F2916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51" w:type="dxa"/>
                            <w:vAlign w:val="center"/>
                          </w:tcPr>
                          <w:p w14:paraId="7ADC0EDE" w14:textId="34E68F21" w:rsidR="000F2916" w:rsidRPr="00725CC5" w:rsidRDefault="00000000" w:rsidP="000F2916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127560180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F2916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0F2916" w:rsidRPr="00725CC5">
                              <w:rPr>
                                <w:sz w:val="24"/>
                              </w:rPr>
                              <w:t xml:space="preserve"> </w:t>
                            </w:r>
                            <w:r w:rsidR="00C774BF" w:rsidRPr="00725CC5">
                              <w:rPr>
                                <w:sz w:val="24"/>
                              </w:rPr>
                              <w:t>nacheinander</w:t>
                            </w:r>
                          </w:p>
                        </w:tc>
                        <w:tc>
                          <w:tcPr>
                            <w:tcW w:w="2618" w:type="dxa"/>
                            <w:vMerge/>
                            <w:vAlign w:val="center"/>
                          </w:tcPr>
                          <w:p w14:paraId="67335E98" w14:textId="77777777" w:rsidR="000F2916" w:rsidRPr="00725CC5" w:rsidRDefault="000F2916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0F2916" w:rsidRPr="00725CC5" w14:paraId="170C9A61" w14:textId="77777777" w:rsidTr="002A2487">
                        <w:tc>
                          <w:tcPr>
                            <w:tcW w:w="9848" w:type="dxa"/>
                            <w:gridSpan w:val="3"/>
                            <w:vAlign w:val="center"/>
                          </w:tcPr>
                          <w:p w14:paraId="259E0429" w14:textId="77777777" w:rsidR="00E5086F" w:rsidRPr="00725CC5" w:rsidRDefault="00E5086F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36BF213D" w14:textId="77777777" w:rsidR="00E5086F" w:rsidRPr="00725CC5" w:rsidRDefault="00E5086F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044D0B50" w14:textId="77777777" w:rsidR="002A2487" w:rsidRDefault="000F2916" w:rsidP="000F2916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Dieses Phänomen nennt man ____________________</w:t>
                            </w:r>
                            <w:r w:rsidR="00E5086F" w:rsidRPr="00725CC5">
                              <w:rPr>
                                <w:sz w:val="24"/>
                              </w:rPr>
                              <w:t>__________.</w:t>
                            </w:r>
                            <w:r w:rsidR="002A2487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10DF34F3" w14:textId="77777777" w:rsidR="002A2487" w:rsidRDefault="002A2487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21BD7CB7" w14:textId="77777777" w:rsidR="002A2487" w:rsidRDefault="002A2487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33E6CAB9" w14:textId="565F5144" w:rsidR="002A2487" w:rsidRDefault="002A2487" w:rsidP="000F291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Voraussetzung für das exponentielle Anwachsen der Rechenleistung bei der Zugabe von</w:t>
                            </w:r>
                          </w:p>
                          <w:p w14:paraId="2924912A" w14:textId="77777777" w:rsidR="002A2487" w:rsidRPr="002A2487" w:rsidRDefault="002A2487" w:rsidP="000F2916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1650E5B" w14:textId="6F5BA061" w:rsidR="000F2916" w:rsidRPr="00725CC5" w:rsidRDefault="002A2487" w:rsidP="000F291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Qubits ist es, dass die Qubits miteinander ____________________ sind.</w:t>
                            </w:r>
                          </w:p>
                          <w:p w14:paraId="083C9A6B" w14:textId="77777777" w:rsidR="00E5086F" w:rsidRPr="00725CC5" w:rsidRDefault="00E5086F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5854950" w14:textId="775032F1" w:rsidR="00E5086F" w:rsidRPr="00725CC5" w:rsidRDefault="00E5086F" w:rsidP="000F2916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8D25541" w14:textId="1362CD5B" w:rsidR="000F2916" w:rsidRPr="00725CC5" w:rsidRDefault="000F2916" w:rsidP="000F2916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725CC5">
                              <w:rPr>
                                <w:b/>
                                <w:sz w:val="24"/>
                              </w:rPr>
                              <w:t>Begründung</w:t>
                            </w:r>
                            <w:r w:rsidR="00E5086F" w:rsidRPr="00725CC5">
                              <w:rPr>
                                <w:b/>
                                <w:sz w:val="24"/>
                              </w:rPr>
                              <w:t xml:space="preserve"> anhand der Wesenszüge:</w:t>
                            </w:r>
                          </w:p>
                          <w:p w14:paraId="506CC5A5" w14:textId="680142DC" w:rsidR="00E5086F" w:rsidRPr="00725CC5" w:rsidRDefault="00E5086F" w:rsidP="000F2916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35DAFC9" w14:textId="0C098E0A" w:rsidR="00E5086F" w:rsidRPr="00725CC5" w:rsidRDefault="00E5086F" w:rsidP="00E5086F">
                            <w:pPr>
                              <w:pStyle w:val="Listenabsatz"/>
                              <w:numPr>
                                <w:ilvl w:val="0"/>
                                <w:numId w:val="28"/>
                              </w:numPr>
                              <w:rPr>
                                <w:b/>
                                <w:sz w:val="24"/>
                              </w:rPr>
                            </w:pPr>
                            <w:r w:rsidRPr="00725CC5">
                              <w:rPr>
                                <w:b/>
                                <w:sz w:val="24"/>
                              </w:rPr>
                              <w:t>1. Wesenszug:</w:t>
                            </w:r>
                          </w:p>
                          <w:p w14:paraId="659AC7D6" w14:textId="04E81CB6" w:rsidR="00E5086F" w:rsidRPr="00725CC5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7A22AB0" w14:textId="034C811A" w:rsidR="00E5086F" w:rsidRPr="00725CC5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90169C9" w14:textId="3644055C" w:rsidR="00E5086F" w:rsidRPr="00725CC5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A8E73E2" w14:textId="7600A0A8" w:rsidR="00E5086F" w:rsidRPr="00725CC5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1203B07" w14:textId="715EF28C" w:rsidR="00E5086F" w:rsidRPr="00725CC5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28BC930" w14:textId="27B218AC" w:rsidR="00E5086F" w:rsidRPr="00725CC5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66936FA" w14:textId="2945DDB3" w:rsidR="00E5086F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C53A377" w14:textId="77777777" w:rsidR="00332990" w:rsidRPr="00725CC5" w:rsidRDefault="00332990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9471BC5" w14:textId="77777777" w:rsidR="00E5086F" w:rsidRPr="00725CC5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023F98D" w14:textId="3F297C80" w:rsidR="00E5086F" w:rsidRPr="00725CC5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59A1204" w14:textId="72B20349" w:rsidR="00E5086F" w:rsidRPr="00725CC5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38AE32A" w14:textId="5CB94F89" w:rsidR="00E5086F" w:rsidRPr="00725CC5" w:rsidRDefault="00E5086F" w:rsidP="00E5086F">
                            <w:pPr>
                              <w:pStyle w:val="Listenabsatz"/>
                              <w:numPr>
                                <w:ilvl w:val="0"/>
                                <w:numId w:val="28"/>
                              </w:numPr>
                              <w:rPr>
                                <w:b/>
                                <w:sz w:val="24"/>
                              </w:rPr>
                            </w:pPr>
                            <w:r w:rsidRPr="00725CC5">
                              <w:rPr>
                                <w:b/>
                                <w:sz w:val="24"/>
                              </w:rPr>
                              <w:t>2. Wesenszug:</w:t>
                            </w:r>
                          </w:p>
                          <w:p w14:paraId="3234ED93" w14:textId="77777777" w:rsidR="00E5086F" w:rsidRPr="00725CC5" w:rsidRDefault="00E5086F" w:rsidP="00E5086F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17CBF9A" w14:textId="77777777" w:rsidR="00E5086F" w:rsidRPr="00725CC5" w:rsidRDefault="00E5086F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2A5EEF3C" w14:textId="381D9227" w:rsidR="00E5086F" w:rsidRPr="00725CC5" w:rsidRDefault="00E5086F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11B9F34" w14:textId="553D8417" w:rsidR="000F2916" w:rsidRDefault="000F2916" w:rsidP="000F2916"/>
                    <w:p w14:paraId="75AAC902" w14:textId="77777777" w:rsidR="00E5086F" w:rsidRPr="000F2916" w:rsidRDefault="00E5086F" w:rsidP="000F2916"/>
                  </w:txbxContent>
                </v:textbox>
              </v:shape>
            </w:pict>
          </mc:Fallback>
        </mc:AlternateContent>
      </w:r>
    </w:p>
    <w:p w14:paraId="40539AEC" w14:textId="77777777" w:rsidR="00785968" w:rsidRDefault="00785968" w:rsidP="00785968">
      <w:pPr>
        <w:jc w:val="center"/>
        <w:rPr>
          <w:b/>
          <w:sz w:val="28"/>
        </w:rPr>
      </w:pPr>
    </w:p>
    <w:tbl>
      <w:tblPr>
        <w:tblW w:w="0" w:type="auto"/>
        <w:tblInd w:w="-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785968" w14:paraId="645A31CC" w14:textId="77777777" w:rsidTr="00330F8E">
        <w:trPr>
          <w:trHeight w:val="20"/>
        </w:trPr>
        <w:tc>
          <w:tcPr>
            <w:tcW w:w="4536" w:type="dxa"/>
            <w:tcBorders>
              <w:top w:val="single" w:sz="4" w:space="0" w:color="FFFFFF" w:themeColor="background1"/>
            </w:tcBorders>
          </w:tcPr>
          <w:p w14:paraId="61395C63" w14:textId="77777777" w:rsidR="00785968" w:rsidRPr="00F531B4" w:rsidRDefault="00785968" w:rsidP="00330F8E">
            <w:pPr>
              <w:pStyle w:val="KeinLeerraum"/>
              <w:jc w:val="center"/>
              <w:rPr>
                <w:sz w:val="24"/>
              </w:rPr>
            </w:pPr>
            <w:r w:rsidRPr="00224EEF">
              <w:rPr>
                <w:color w:val="9B193F"/>
                <w:sz w:val="24"/>
              </w:rPr>
              <w:t>Klassischer Computer</w:t>
            </w:r>
          </w:p>
        </w:tc>
        <w:tc>
          <w:tcPr>
            <w:tcW w:w="4531" w:type="dxa"/>
            <w:tcBorders>
              <w:top w:val="single" w:sz="4" w:space="0" w:color="FFFFFF" w:themeColor="background1"/>
            </w:tcBorders>
          </w:tcPr>
          <w:p w14:paraId="709A23BE" w14:textId="77777777" w:rsidR="00785968" w:rsidRPr="00F531B4" w:rsidRDefault="00785968" w:rsidP="00330F8E">
            <w:pPr>
              <w:pStyle w:val="KeinLeerraum"/>
              <w:jc w:val="center"/>
              <w:rPr>
                <w:sz w:val="24"/>
              </w:rPr>
            </w:pPr>
            <w:r w:rsidRPr="00224EEF">
              <w:rPr>
                <w:color w:val="9B193F"/>
                <w:sz w:val="24"/>
              </w:rPr>
              <w:t>Quantencomputer</w:t>
            </w:r>
          </w:p>
        </w:tc>
      </w:tr>
      <w:tr w:rsidR="00785968" w14:paraId="08D54931" w14:textId="77777777" w:rsidTr="00330F8E">
        <w:trPr>
          <w:trHeight w:val="20"/>
        </w:trPr>
        <w:tc>
          <w:tcPr>
            <w:tcW w:w="4536" w:type="dxa"/>
          </w:tcPr>
          <w:p w14:paraId="73355006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Die Bits im Computer befinden sich einzeln jeweils immer in genau </w:t>
            </w:r>
            <w:r w:rsidRPr="002D0F6D">
              <w:rPr>
                <w:b/>
                <w:sz w:val="24"/>
              </w:rPr>
              <w:t>einem Zustand</w:t>
            </w:r>
            <w:r>
              <w:rPr>
                <w:sz w:val="24"/>
              </w:rPr>
              <w:t>, d. h. sie besitzen genau einen Wert. Führt man eine Berechnung durch, ändern sich die Werte der Bits – das ist das Rechenergebnis.</w:t>
            </w:r>
          </w:p>
          <w:p w14:paraId="5F4BEC1E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</w:p>
          <w:p w14:paraId="7EAE1123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Klassische Computer arbeiten einzelne Berechnungen </w:t>
            </w:r>
            <w:r w:rsidRPr="002D0F6D">
              <w:rPr>
                <w:b/>
                <w:sz w:val="24"/>
              </w:rPr>
              <w:t>nacheinander</w:t>
            </w:r>
            <w:r>
              <w:rPr>
                <w:sz w:val="24"/>
              </w:rPr>
              <w:t xml:space="preserve"> ab, d. h. sie arbeiten „</w:t>
            </w:r>
            <w:r w:rsidRPr="002D0F6D">
              <w:rPr>
                <w:b/>
                <w:sz w:val="24"/>
              </w:rPr>
              <w:t>seriell</w:t>
            </w:r>
            <w:r>
              <w:rPr>
                <w:sz w:val="24"/>
              </w:rPr>
              <w:t>“.</w:t>
            </w:r>
          </w:p>
          <w:p w14:paraId="76D46E89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</w:p>
          <w:p w14:paraId="4EA183AA" w14:textId="77777777" w:rsidR="00785968" w:rsidRPr="002D0F6D" w:rsidRDefault="00785968" w:rsidP="00330F8E">
            <w:pPr>
              <w:pStyle w:val="KeinLeerraum"/>
              <w:jc w:val="both"/>
              <w:rPr>
                <w:i/>
                <w:sz w:val="24"/>
              </w:rPr>
            </w:pPr>
            <w:r w:rsidRPr="002D0F6D">
              <w:rPr>
                <w:i/>
                <w:sz w:val="24"/>
              </w:rPr>
              <w:t>Ergänzung:</w:t>
            </w:r>
          </w:p>
          <w:p w14:paraId="25450161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  <w:r w:rsidRPr="002D0F6D">
              <w:rPr>
                <w:i/>
                <w:sz w:val="24"/>
              </w:rPr>
              <w:t>Die meisten Prozessoren besitzen mittlerweile mehrere  Prozessorkerne, die dadurch Berechnungen auch gleichzeitig („parallel“) durchführen können – jeder Kern für sich arbeitet aber wieder seriell.</w:t>
            </w:r>
          </w:p>
        </w:tc>
        <w:tc>
          <w:tcPr>
            <w:tcW w:w="4531" w:type="dxa"/>
          </w:tcPr>
          <w:p w14:paraId="635299F0" w14:textId="77777777" w:rsidR="00785968" w:rsidRPr="00140DE1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Mithilfe der </w:t>
            </w:r>
            <w:r w:rsidRPr="00DF0395">
              <w:rPr>
                <w:b/>
                <w:sz w:val="24"/>
              </w:rPr>
              <w:t>Verschränkung</w:t>
            </w:r>
            <w:r>
              <w:rPr>
                <w:sz w:val="24"/>
              </w:rPr>
              <w:t xml:space="preserve"> kann man mehrere Qubits </w:t>
            </w:r>
            <w:r w:rsidRPr="00DF0395">
              <w:rPr>
                <w:b/>
                <w:sz w:val="24"/>
              </w:rPr>
              <w:t>kombinieren</w:t>
            </w:r>
            <w:r>
              <w:rPr>
                <w:sz w:val="24"/>
              </w:rPr>
              <w:t xml:space="preserve">. Mit jedem neuen Qubit </w:t>
            </w:r>
            <w:r w:rsidRPr="00DF0395">
              <w:rPr>
                <w:b/>
                <w:sz w:val="24"/>
              </w:rPr>
              <w:t>verdoppelt</w:t>
            </w:r>
            <w:r>
              <w:rPr>
                <w:sz w:val="24"/>
              </w:rPr>
              <w:t xml:space="preserve"> sich die Anzahl an Zuständen, die sich in der Superposition befinden. Ein Qubit besitzt zwei mögliche Zustände, zwei verschränkte Qubits bereits vier. Drei Qubits acht, usw. </w:t>
            </w:r>
            <m:oMath>
              <m:r>
                <w:rPr>
                  <w:rFonts w:ascii="Cambria Math" w:hAnsi="Cambria Math"/>
                  <w:sz w:val="24"/>
                </w:rPr>
                <m:t>n</m:t>
              </m:r>
            </m:oMath>
            <w:r>
              <w:rPr>
                <w:sz w:val="24"/>
              </w:rPr>
              <w:t xml:space="preserve"> Qubits befinden sich in einer Superposition aus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n</m:t>
                  </m:r>
                </m:sup>
              </m:sSup>
            </m:oMath>
            <w:r>
              <w:rPr>
                <w:sz w:val="24"/>
              </w:rPr>
              <w:t xml:space="preserve"> Zuständen.</w:t>
            </w:r>
          </w:p>
          <w:p w14:paraId="72E872C3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</w:p>
          <w:p w14:paraId="5A87963A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Die verschränkten Qubits bilden also einen großen </w:t>
            </w:r>
            <w:r w:rsidRPr="00DF0395">
              <w:rPr>
                <w:b/>
                <w:sz w:val="24"/>
              </w:rPr>
              <w:t>Gesamtzustand</w:t>
            </w:r>
            <w:r>
              <w:rPr>
                <w:sz w:val="24"/>
              </w:rPr>
              <w:t xml:space="preserve">, der aus sehr vielen (genauer: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n</m:t>
                  </m:r>
                </m:sup>
              </m:sSup>
            </m:oMath>
            <w:r>
              <w:rPr>
                <w:sz w:val="24"/>
              </w:rPr>
              <w:t>) superponierten Zuständen besteht.</w:t>
            </w:r>
          </w:p>
          <w:p w14:paraId="1E9B24C9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</w:p>
          <w:p w14:paraId="40DEF435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>Qubits befinden sich also in einer Superposition aus allen möglichen Zuständen gleichzeitig. Führt man nun eine Berechnung durch, dann wird diese Rechnung an allen möglichen Kombinationen von Zuständen gleichzeitig durchgeführt.</w:t>
            </w:r>
          </w:p>
          <w:p w14:paraId="444B7024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</w:p>
          <w:p w14:paraId="1D19FB95" w14:textId="77777777" w:rsidR="00785968" w:rsidRPr="00140DE1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Das heißt, es werden bei einer einzigen Rechenoperation zahlreiche (genauer: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n</m:t>
                  </m:r>
                </m:sup>
              </m:sSup>
            </m:oMath>
            <w:r>
              <w:rPr>
                <w:sz w:val="24"/>
              </w:rPr>
              <w:t>) Rechnungen gleichzeitig durchgeführt (</w:t>
            </w:r>
            <w:r w:rsidRPr="00DF0395">
              <w:rPr>
                <w:color w:val="9B193F"/>
                <w:sz w:val="24"/>
              </w:rPr>
              <w:t>„</w:t>
            </w:r>
            <w:r w:rsidRPr="00DF0395">
              <w:rPr>
                <w:b/>
                <w:color w:val="9B193F"/>
                <w:sz w:val="24"/>
              </w:rPr>
              <w:t>Quantenparallelismus“</w:t>
            </w:r>
            <w:r>
              <w:rPr>
                <w:sz w:val="24"/>
              </w:rPr>
              <w:t>).</w:t>
            </w:r>
          </w:p>
        </w:tc>
      </w:tr>
    </w:tbl>
    <w:p w14:paraId="796589E8" w14:textId="77777777" w:rsidR="00785968" w:rsidRPr="00D71EDE" w:rsidRDefault="00785968" w:rsidP="00785968">
      <w:pPr>
        <w:pStyle w:val="KeinLeerraum"/>
        <w:numPr>
          <w:ilvl w:val="0"/>
          <w:numId w:val="25"/>
        </w:numPr>
        <w:rPr>
          <w:b/>
          <w:color w:val="9B193F"/>
          <w:sz w:val="24"/>
        </w:rPr>
      </w:pPr>
      <w:r w:rsidRPr="00D71EDE">
        <w:rPr>
          <w:b/>
          <w:color w:val="9B193F"/>
          <w:sz w:val="24"/>
        </w:rPr>
        <w:t xml:space="preserve">Wesenszug Superposition </w:t>
      </w:r>
    </w:p>
    <w:p w14:paraId="47687075" w14:textId="77777777" w:rsidR="00785968" w:rsidRDefault="00785968" w:rsidP="00785968">
      <w:pPr>
        <w:pStyle w:val="KeinLeerraum"/>
        <w:ind w:left="360"/>
        <w:rPr>
          <w:sz w:val="24"/>
        </w:rPr>
      </w:pPr>
      <w:r w:rsidRPr="00F531B4">
        <w:rPr>
          <w:sz w:val="24"/>
        </w:rPr>
        <w:t xml:space="preserve">Durch das Superpositionsprinzip können Quantencomputer immer </w:t>
      </w:r>
      <w:r w:rsidRPr="00662F7D">
        <w:rPr>
          <w:b/>
          <w:sz w:val="24"/>
        </w:rPr>
        <w:t>mehrere Rechnungen gleichzeitig</w:t>
      </w:r>
      <w:r w:rsidRPr="00F531B4">
        <w:rPr>
          <w:sz w:val="24"/>
        </w:rPr>
        <w:t xml:space="preserve"> ausführen.</w:t>
      </w:r>
    </w:p>
    <w:p w14:paraId="0CAF16FE" w14:textId="77777777" w:rsidR="00785968" w:rsidRPr="002D0F6D" w:rsidRDefault="00785968" w:rsidP="00785968">
      <w:pPr>
        <w:pStyle w:val="KeinLeerraum"/>
        <w:ind w:left="360"/>
        <w:rPr>
          <w:sz w:val="10"/>
          <w:szCs w:val="10"/>
        </w:rPr>
      </w:pPr>
    </w:p>
    <w:p w14:paraId="3411C3A0" w14:textId="77777777" w:rsidR="00785968" w:rsidRPr="00273324" w:rsidRDefault="00785968" w:rsidP="00785968">
      <w:pPr>
        <w:pStyle w:val="KeinLeerraum"/>
        <w:numPr>
          <w:ilvl w:val="0"/>
          <w:numId w:val="25"/>
        </w:numPr>
        <w:rPr>
          <w:b/>
          <w:color w:val="9B193F"/>
          <w:sz w:val="24"/>
        </w:rPr>
      </w:pPr>
      <w:r w:rsidRPr="00273324">
        <w:rPr>
          <w:b/>
          <w:color w:val="9B193F"/>
          <w:sz w:val="24"/>
        </w:rPr>
        <w:t>Wesenszug Verschränkung</w:t>
      </w:r>
    </w:p>
    <w:p w14:paraId="288A9131" w14:textId="77777777" w:rsidR="00785968" w:rsidRDefault="00785968" w:rsidP="00785968">
      <w:pPr>
        <w:pStyle w:val="KeinLeerraum"/>
        <w:ind w:left="360"/>
        <w:rPr>
          <w:sz w:val="24"/>
        </w:rPr>
      </w:pPr>
      <w:r w:rsidRPr="00F531B4">
        <w:rPr>
          <w:sz w:val="24"/>
        </w:rPr>
        <w:t>Durch die Verschränkung von Qubits wächst die Anzahl von gleichzeitig</w:t>
      </w:r>
      <w:r>
        <w:rPr>
          <w:sz w:val="24"/>
        </w:rPr>
        <w:t xml:space="preserve"> möglichen</w:t>
      </w:r>
      <w:r w:rsidRPr="00F531B4">
        <w:rPr>
          <w:sz w:val="24"/>
        </w:rPr>
        <w:t xml:space="preserve"> Berechnungen </w:t>
      </w:r>
      <w:r w:rsidRPr="00662F7D">
        <w:rPr>
          <w:b/>
          <w:sz w:val="24"/>
        </w:rPr>
        <w:t>exponentiell</w:t>
      </w:r>
      <w:r w:rsidRPr="00F531B4">
        <w:rPr>
          <w:sz w:val="24"/>
        </w:rPr>
        <w:t xml:space="preserve"> an.</w:t>
      </w:r>
    </w:p>
    <w:p w14:paraId="7690F4E0" w14:textId="429A0FEC" w:rsidR="00785968" w:rsidRDefault="00785968">
      <w:r>
        <w:br w:type="page"/>
      </w:r>
    </w:p>
    <w:p w14:paraId="5BC5A77D" w14:textId="4FCE421D" w:rsidR="00785968" w:rsidRDefault="00785968" w:rsidP="00785968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Auslesbarkeit der Rechenergebnisse</w:t>
      </w:r>
    </w:p>
    <w:p w14:paraId="36CB3CB6" w14:textId="7B1CC858" w:rsidR="00224D74" w:rsidRDefault="00224D74" w:rsidP="00785968">
      <w:pPr>
        <w:jc w:val="center"/>
        <w:rPr>
          <w:b/>
          <w:sz w:val="28"/>
        </w:rPr>
      </w:pPr>
    </w:p>
    <w:p w14:paraId="2A5CC0B2" w14:textId="4359350C" w:rsidR="00785968" w:rsidRDefault="00785968" w:rsidP="00785968">
      <w:pPr>
        <w:jc w:val="center"/>
        <w:rPr>
          <w:b/>
          <w:sz w:val="28"/>
        </w:rPr>
      </w:pPr>
    </w:p>
    <w:tbl>
      <w:tblPr>
        <w:tblW w:w="9084" w:type="dxa"/>
        <w:tblInd w:w="-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40"/>
      </w:tblGrid>
      <w:tr w:rsidR="003A61CD" w14:paraId="53F63904" w14:textId="77777777" w:rsidTr="00330F8E">
        <w:trPr>
          <w:trHeight w:val="20"/>
        </w:trPr>
        <w:tc>
          <w:tcPr>
            <w:tcW w:w="4544" w:type="dxa"/>
            <w:tcBorders>
              <w:top w:val="single" w:sz="4" w:space="0" w:color="FFFFFF" w:themeColor="background1"/>
            </w:tcBorders>
          </w:tcPr>
          <w:p w14:paraId="4742A458" w14:textId="77777777" w:rsidR="003A61CD" w:rsidRPr="00F531B4" w:rsidRDefault="003A61CD" w:rsidP="00330F8E">
            <w:pPr>
              <w:pStyle w:val="KeinLeerraum"/>
              <w:jc w:val="center"/>
              <w:rPr>
                <w:color w:val="4F81BD" w:themeColor="accent1"/>
                <w:sz w:val="24"/>
              </w:rPr>
            </w:pPr>
            <w:r w:rsidRPr="00224EEF">
              <w:rPr>
                <w:color w:val="9B193F"/>
                <w:sz w:val="24"/>
              </w:rPr>
              <w:t>Klassischer Computer</w:t>
            </w:r>
          </w:p>
        </w:tc>
        <w:tc>
          <w:tcPr>
            <w:tcW w:w="4540" w:type="dxa"/>
            <w:tcBorders>
              <w:top w:val="single" w:sz="4" w:space="0" w:color="FFFFFF" w:themeColor="background1"/>
            </w:tcBorders>
          </w:tcPr>
          <w:p w14:paraId="62A7A1C7" w14:textId="77777777" w:rsidR="003A61CD" w:rsidRPr="00F531B4" w:rsidRDefault="003A61CD" w:rsidP="00330F8E">
            <w:pPr>
              <w:pStyle w:val="KeinLeerraum"/>
              <w:jc w:val="center"/>
              <w:rPr>
                <w:sz w:val="24"/>
              </w:rPr>
            </w:pPr>
            <w:r w:rsidRPr="00224EEF">
              <w:rPr>
                <w:color w:val="9B193F"/>
                <w:sz w:val="24"/>
              </w:rPr>
              <w:t>Quantencomputer</w:t>
            </w:r>
          </w:p>
        </w:tc>
      </w:tr>
      <w:tr w:rsidR="003A61CD" w14:paraId="265B2516" w14:textId="77777777" w:rsidTr="00330F8E">
        <w:trPr>
          <w:trHeight w:val="20"/>
        </w:trPr>
        <w:tc>
          <w:tcPr>
            <w:tcW w:w="4544" w:type="dxa"/>
          </w:tcPr>
          <w:p w14:paraId="27F6339C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In einem klassischen Computer können Zwischenergebnisse </w:t>
            </w:r>
            <w:r w:rsidRPr="002D0F6D">
              <w:rPr>
                <w:b/>
                <w:sz w:val="24"/>
              </w:rPr>
              <w:t>jederzeit ausgelesen</w:t>
            </w:r>
            <w:r>
              <w:rPr>
                <w:sz w:val="24"/>
              </w:rPr>
              <w:t xml:space="preserve"> werden, ohne den Rechenfortschritt zu stören.  </w:t>
            </w:r>
          </w:p>
          <w:p w14:paraId="2B26A364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>Endergebnisse sind relativ sicher.</w:t>
            </w:r>
          </w:p>
        </w:tc>
        <w:tc>
          <w:tcPr>
            <w:tcW w:w="4540" w:type="dxa"/>
          </w:tcPr>
          <w:p w14:paraId="04570441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Das </w:t>
            </w:r>
            <w:r w:rsidRPr="00DF0395">
              <w:rPr>
                <w:b/>
                <w:sz w:val="24"/>
              </w:rPr>
              <w:t>Auslesen</w:t>
            </w:r>
            <w:r>
              <w:rPr>
                <w:sz w:val="24"/>
              </w:rPr>
              <w:t xml:space="preserve"> von Rechenergebnissen stellt einen </w:t>
            </w:r>
            <w:r w:rsidRPr="00DF0395">
              <w:rPr>
                <w:b/>
                <w:sz w:val="24"/>
              </w:rPr>
              <w:t>Messprozess</w:t>
            </w:r>
            <w:r>
              <w:rPr>
                <w:sz w:val="24"/>
              </w:rPr>
              <w:t xml:space="preserve"> dar. </w:t>
            </w:r>
          </w:p>
          <w:p w14:paraId="194AEBAF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</w:p>
          <w:p w14:paraId="6A4069A5" w14:textId="1A3EE044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Darum ist das Auslesen von </w:t>
            </w:r>
            <w:r w:rsidRPr="00DF0395">
              <w:rPr>
                <w:b/>
                <w:sz w:val="24"/>
              </w:rPr>
              <w:t>Zwischenergebnissen</w:t>
            </w:r>
            <w:r>
              <w:rPr>
                <w:sz w:val="24"/>
              </w:rPr>
              <w:t xml:space="preserve"> </w:t>
            </w:r>
            <w:r w:rsidRPr="002D0F6D">
              <w:rPr>
                <w:sz w:val="24"/>
                <w:u w:val="single"/>
              </w:rPr>
              <w:t>nicht</w:t>
            </w:r>
            <w:r>
              <w:rPr>
                <w:sz w:val="24"/>
              </w:rPr>
              <w:t xml:space="preserve"> möglich, denn der hierfür notwendige Messprozess würde den Su</w:t>
            </w:r>
            <w:r w:rsidR="00487E00">
              <w:rPr>
                <w:sz w:val="24"/>
              </w:rPr>
              <w:t>p</w:t>
            </w:r>
            <w:r>
              <w:rPr>
                <w:sz w:val="24"/>
              </w:rPr>
              <w:t>erpositionszustand zerstören.</w:t>
            </w:r>
          </w:p>
          <w:p w14:paraId="4421CD50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</w:p>
          <w:p w14:paraId="5FCE3EE4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Um das </w:t>
            </w:r>
            <w:r w:rsidRPr="00DF0395">
              <w:rPr>
                <w:b/>
                <w:sz w:val="24"/>
              </w:rPr>
              <w:t>Endergebnis</w:t>
            </w:r>
            <w:r>
              <w:rPr>
                <w:sz w:val="24"/>
              </w:rPr>
              <w:t xml:space="preserve"> zu erhalten, ist ein Messprozess notwendig. Auch wenn alle Rechnungen durch die Superposition gleichzeitig abgelaufen sind – bei der Messung wird dieser Superpositionszustand zerstört und das Messergebnis ist eindeutig. Das heißt, die Messung liefert </w:t>
            </w:r>
            <w:r w:rsidRPr="00175976">
              <w:rPr>
                <w:b/>
                <w:sz w:val="24"/>
              </w:rPr>
              <w:t>ein</w:t>
            </w:r>
            <w:r>
              <w:rPr>
                <w:sz w:val="24"/>
              </w:rPr>
              <w:t xml:space="preserve"> </w:t>
            </w:r>
            <w:r w:rsidRPr="002D0F6D">
              <w:rPr>
                <w:b/>
                <w:sz w:val="24"/>
              </w:rPr>
              <w:t>Rechenergebnis</w:t>
            </w:r>
            <w:r>
              <w:rPr>
                <w:sz w:val="24"/>
              </w:rPr>
              <w:t xml:space="preserve">, und alle anderen Ergebnisse gehen unwiderruflich verloren. </w:t>
            </w:r>
          </w:p>
          <w:p w14:paraId="064F9FF3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</w:p>
          <w:p w14:paraId="37B7EF11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Man muss also den Ablauf der Rechnung vorher so gestalten, dass die Wahrscheinlichkeit für das gesuchte Ergebnis möglichst hoch ist und die Rechnung </w:t>
            </w:r>
            <w:r w:rsidRPr="002D0F6D">
              <w:rPr>
                <w:sz w:val="24"/>
              </w:rPr>
              <w:t>mehrfach/häufig</w:t>
            </w:r>
            <w:r w:rsidRPr="002D0F6D">
              <w:rPr>
                <w:b/>
                <w:sz w:val="24"/>
              </w:rPr>
              <w:t xml:space="preserve"> wiederholen</w:t>
            </w:r>
            <w:r>
              <w:rPr>
                <w:sz w:val="24"/>
              </w:rPr>
              <w:t>.</w:t>
            </w:r>
          </w:p>
        </w:tc>
      </w:tr>
    </w:tbl>
    <w:p w14:paraId="11AA8287" w14:textId="77777777" w:rsidR="003A61CD" w:rsidRPr="00273324" w:rsidRDefault="003A61CD" w:rsidP="003A61CD">
      <w:pPr>
        <w:pStyle w:val="KeinLeerraum"/>
        <w:numPr>
          <w:ilvl w:val="0"/>
          <w:numId w:val="25"/>
        </w:numPr>
        <w:rPr>
          <w:b/>
          <w:color w:val="9B193F"/>
          <w:sz w:val="24"/>
        </w:rPr>
      </w:pPr>
      <w:r w:rsidRPr="00273324">
        <w:rPr>
          <w:b/>
          <w:color w:val="9B193F"/>
          <w:sz w:val="24"/>
        </w:rPr>
        <w:t xml:space="preserve">Wesenszug Messprozess </w:t>
      </w:r>
    </w:p>
    <w:p w14:paraId="555E3E19" w14:textId="77777777" w:rsidR="003A61CD" w:rsidRPr="00F531B4" w:rsidRDefault="003A61CD" w:rsidP="003A61CD">
      <w:pPr>
        <w:pStyle w:val="KeinLeerraum"/>
        <w:ind w:left="360"/>
        <w:rPr>
          <w:sz w:val="24"/>
        </w:rPr>
      </w:pPr>
      <w:r w:rsidRPr="00F531B4">
        <w:rPr>
          <w:sz w:val="24"/>
        </w:rPr>
        <w:t xml:space="preserve">Durch den Messprozess erhält man beim Auslesen von Rechenergebnissen </w:t>
      </w:r>
      <w:r w:rsidRPr="00662F7D">
        <w:rPr>
          <w:b/>
          <w:sz w:val="24"/>
        </w:rPr>
        <w:t>immer nur ein Ergebnis</w:t>
      </w:r>
      <w:r w:rsidRPr="00F531B4">
        <w:rPr>
          <w:sz w:val="24"/>
        </w:rPr>
        <w:t>, alle anderen Ergebnisse sind unwiderruflich verloren. Ein Auslesen von Zwischenergebnissen ist nicht möglich.</w:t>
      </w:r>
    </w:p>
    <w:p w14:paraId="1B8122BF" w14:textId="77777777" w:rsidR="003A61CD" w:rsidRPr="002D0F6D" w:rsidRDefault="003A61CD" w:rsidP="003A61CD">
      <w:pPr>
        <w:pStyle w:val="KeinLeerraum"/>
        <w:rPr>
          <w:sz w:val="10"/>
          <w:szCs w:val="10"/>
        </w:rPr>
      </w:pPr>
    </w:p>
    <w:p w14:paraId="441EAED0" w14:textId="77777777" w:rsidR="003A61CD" w:rsidRPr="00273324" w:rsidRDefault="003A61CD" w:rsidP="003A61CD">
      <w:pPr>
        <w:pStyle w:val="KeinLeerraum"/>
        <w:numPr>
          <w:ilvl w:val="0"/>
          <w:numId w:val="25"/>
        </w:numPr>
        <w:rPr>
          <w:color w:val="9B193F"/>
          <w:sz w:val="24"/>
        </w:rPr>
      </w:pPr>
      <w:r w:rsidRPr="00273324">
        <w:rPr>
          <w:b/>
          <w:color w:val="9B193F"/>
          <w:sz w:val="24"/>
        </w:rPr>
        <w:t>Wesenszug statistischer Charakter</w:t>
      </w:r>
    </w:p>
    <w:p w14:paraId="68252898" w14:textId="77777777" w:rsidR="003A61CD" w:rsidRPr="00F531B4" w:rsidRDefault="003A61CD" w:rsidP="003A61CD">
      <w:pPr>
        <w:pStyle w:val="KeinLeerraum"/>
        <w:ind w:left="360"/>
        <w:rPr>
          <w:i/>
          <w:sz w:val="24"/>
        </w:rPr>
      </w:pPr>
      <w:r w:rsidRPr="00F531B4">
        <w:rPr>
          <w:sz w:val="24"/>
        </w:rPr>
        <w:t>Man kann Rechnungen so gestalten, dass die Wahrscheinlichkeit für das gewünschte Ergebnis möglichst groß wird</w:t>
      </w:r>
      <w:r w:rsidRPr="00F531B4">
        <w:rPr>
          <w:i/>
          <w:sz w:val="24"/>
        </w:rPr>
        <w:t xml:space="preserve">.  </w:t>
      </w:r>
    </w:p>
    <w:p w14:paraId="7493308C" w14:textId="77777777" w:rsidR="003A61CD" w:rsidRPr="00F531B4" w:rsidRDefault="003A61CD" w:rsidP="003A61CD">
      <w:pPr>
        <w:pStyle w:val="KeinLeerraum"/>
        <w:ind w:left="360"/>
        <w:rPr>
          <w:sz w:val="24"/>
        </w:rPr>
      </w:pPr>
      <w:r w:rsidRPr="00F531B4">
        <w:rPr>
          <w:sz w:val="24"/>
        </w:rPr>
        <w:t xml:space="preserve">Der statistische Charakter der Quantenphysik erlaubt es, </w:t>
      </w:r>
      <w:r w:rsidRPr="00662F7D">
        <w:rPr>
          <w:b/>
          <w:sz w:val="24"/>
        </w:rPr>
        <w:t>mit großer Sicherheit</w:t>
      </w:r>
      <w:r w:rsidRPr="00F531B4">
        <w:rPr>
          <w:sz w:val="24"/>
        </w:rPr>
        <w:t xml:space="preserve"> das gewünschte Ergebnis zu erhalten, wenn man die Rechnung </w:t>
      </w:r>
      <w:r w:rsidRPr="003A61CD">
        <w:rPr>
          <w:b/>
          <w:sz w:val="24"/>
        </w:rPr>
        <w:t>oft</w:t>
      </w:r>
      <w:r w:rsidRPr="00F531B4">
        <w:rPr>
          <w:sz w:val="24"/>
        </w:rPr>
        <w:t xml:space="preserve"> durchführt.</w:t>
      </w:r>
    </w:p>
    <w:p w14:paraId="5054DE2B" w14:textId="77777777" w:rsidR="00785968" w:rsidRDefault="00785968" w:rsidP="00785968">
      <w:pPr>
        <w:jc w:val="center"/>
        <w:rPr>
          <w:b/>
          <w:sz w:val="28"/>
        </w:rPr>
      </w:pPr>
    </w:p>
    <w:p w14:paraId="2295C920" w14:textId="77777777" w:rsidR="00224D74" w:rsidRDefault="00224D74">
      <w:pPr>
        <w:rPr>
          <w:rFonts w:asciiTheme="minorHAnsi" w:hAnsiTheme="minorHAnsi"/>
          <w:sz w:val="24"/>
          <w:u w:val="single"/>
        </w:rPr>
      </w:pPr>
      <w:r>
        <w:rPr>
          <w:sz w:val="24"/>
          <w:u w:val="single"/>
        </w:rPr>
        <w:br w:type="page"/>
      </w:r>
    </w:p>
    <w:p w14:paraId="3EB3706A" w14:textId="77777777" w:rsidR="00224D74" w:rsidRDefault="00224D74" w:rsidP="00224D74">
      <w:pPr>
        <w:pStyle w:val="KeinLeerraum"/>
        <w:jc w:val="center"/>
        <w:rPr>
          <w:rFonts w:ascii="Arial" w:hAnsi="Arial" w:cs="Arial"/>
          <w:b/>
          <w:sz w:val="28"/>
        </w:rPr>
      </w:pPr>
    </w:p>
    <w:p w14:paraId="7FB6F8D0" w14:textId="2DE4D45B" w:rsidR="00224D74" w:rsidRDefault="00224D74" w:rsidP="00224D74">
      <w:pPr>
        <w:pStyle w:val="KeinLeerraum"/>
        <w:jc w:val="center"/>
        <w:rPr>
          <w:rFonts w:ascii="Arial" w:hAnsi="Arial" w:cs="Arial"/>
          <w:b/>
          <w:sz w:val="28"/>
        </w:rPr>
      </w:pPr>
      <w:r w:rsidRPr="00224D74">
        <w:rPr>
          <w:rFonts w:ascii="Arial" w:hAnsi="Arial" w:cs="Arial"/>
          <w:b/>
          <w:sz w:val="28"/>
        </w:rPr>
        <w:t>Mögliche Einsatzgebiete von Quantencomputern</w:t>
      </w:r>
    </w:p>
    <w:p w14:paraId="663EC21C" w14:textId="04EC65AF" w:rsidR="00224D74" w:rsidRDefault="00224D74" w:rsidP="00224D74">
      <w:pPr>
        <w:pStyle w:val="KeinLeerraum"/>
        <w:jc w:val="center"/>
        <w:rPr>
          <w:rFonts w:ascii="Arial" w:hAnsi="Arial" w:cs="Arial"/>
          <w:b/>
          <w:sz w:val="28"/>
        </w:rPr>
      </w:pPr>
    </w:p>
    <w:p w14:paraId="7C058F83" w14:textId="77777777" w:rsidR="00224D74" w:rsidRPr="00224D74" w:rsidRDefault="00224D74" w:rsidP="00224D74">
      <w:pPr>
        <w:pStyle w:val="KeinLeerraum"/>
        <w:jc w:val="center"/>
        <w:rPr>
          <w:rFonts w:ascii="Arial" w:hAnsi="Arial" w:cs="Arial"/>
          <w:b/>
          <w:sz w:val="28"/>
        </w:rPr>
      </w:pPr>
    </w:p>
    <w:p w14:paraId="297442B8" w14:textId="77777777" w:rsidR="00224D74" w:rsidRPr="00224D74" w:rsidRDefault="00224D74" w:rsidP="00224D74">
      <w:pPr>
        <w:pStyle w:val="KeinLeerraum"/>
        <w:jc w:val="center"/>
        <w:rPr>
          <w:rFonts w:ascii="Arial" w:hAnsi="Arial" w:cs="Arial"/>
          <w:sz w:val="24"/>
          <w:u w:val="single"/>
        </w:rPr>
      </w:pPr>
    </w:p>
    <w:p w14:paraId="6C3049C2" w14:textId="2ADFA1B1" w:rsidR="00224D74" w:rsidRDefault="00224D74" w:rsidP="00224D74">
      <w:pPr>
        <w:pStyle w:val="KeinLeerraum"/>
        <w:numPr>
          <w:ilvl w:val="0"/>
          <w:numId w:val="26"/>
        </w:numPr>
        <w:rPr>
          <w:rFonts w:ascii="Arial" w:hAnsi="Arial" w:cs="Arial"/>
          <w:b/>
          <w:sz w:val="28"/>
          <w:szCs w:val="28"/>
        </w:rPr>
      </w:pPr>
      <w:r w:rsidRPr="00224D74">
        <w:rPr>
          <w:rFonts w:ascii="Arial" w:hAnsi="Arial" w:cs="Arial"/>
          <w:b/>
          <w:sz w:val="28"/>
          <w:szCs w:val="28"/>
        </w:rPr>
        <w:t>_________________________________</w:t>
      </w:r>
    </w:p>
    <w:p w14:paraId="604ADB1D" w14:textId="77777777" w:rsidR="00224D74" w:rsidRP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138A8B2B" w14:textId="77777777" w:rsidR="00224D74" w:rsidRP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4509B57B" w14:textId="10A98F4E" w:rsidR="00224D74" w:rsidRDefault="00224D74" w:rsidP="00224D74">
      <w:pPr>
        <w:pStyle w:val="KeinLeerraum"/>
        <w:numPr>
          <w:ilvl w:val="0"/>
          <w:numId w:val="26"/>
        </w:numPr>
        <w:rPr>
          <w:rFonts w:ascii="Arial" w:hAnsi="Arial" w:cs="Arial"/>
          <w:b/>
          <w:sz w:val="28"/>
          <w:szCs w:val="28"/>
        </w:rPr>
      </w:pPr>
      <w:r w:rsidRPr="00224D74">
        <w:rPr>
          <w:rFonts w:ascii="Arial" w:hAnsi="Arial" w:cs="Arial"/>
          <w:b/>
          <w:sz w:val="28"/>
          <w:szCs w:val="28"/>
        </w:rPr>
        <w:t>_________________________________</w:t>
      </w:r>
    </w:p>
    <w:p w14:paraId="4B9F0ACD" w14:textId="77777777" w:rsidR="00224D74" w:rsidRP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208406C1" w14:textId="77777777" w:rsidR="00224D74" w:rsidRP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0403D024" w14:textId="77777777" w:rsidR="00224D74" w:rsidRPr="00224D74" w:rsidRDefault="00224D74" w:rsidP="00224D74">
      <w:pPr>
        <w:pStyle w:val="KeinLeerraum"/>
        <w:numPr>
          <w:ilvl w:val="0"/>
          <w:numId w:val="26"/>
        </w:numPr>
        <w:rPr>
          <w:rFonts w:ascii="Arial" w:hAnsi="Arial" w:cs="Arial"/>
          <w:b/>
          <w:sz w:val="28"/>
          <w:szCs w:val="28"/>
        </w:rPr>
      </w:pPr>
      <w:r w:rsidRPr="00224D74">
        <w:rPr>
          <w:rFonts w:ascii="Arial" w:hAnsi="Arial" w:cs="Arial"/>
          <w:b/>
          <w:sz w:val="28"/>
          <w:szCs w:val="28"/>
        </w:rPr>
        <w:t>_________________________________</w:t>
      </w:r>
    </w:p>
    <w:p w14:paraId="2154A722" w14:textId="55F5D82A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5372A902" w14:textId="3EE63DB2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21D9A9F6" w14:textId="77777777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464E9717" w14:textId="4464469D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  <w:r w:rsidRPr="00224D74">
        <w:rPr>
          <w:rFonts w:ascii="Arial" w:hAnsi="Arial" w:cs="Arial"/>
          <w:b/>
          <w:sz w:val="28"/>
          <w:szCs w:val="28"/>
        </w:rPr>
        <w:sym w:font="Wingdings" w:char="F0E0"/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4100002E" w14:textId="70CAA530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29301F1F" w14:textId="365A031B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3635FA40" w14:textId="77777777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15BFE7C6" w14:textId="77777777" w:rsidR="00161136" w:rsidRPr="00224D74" w:rsidRDefault="00161136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479C83B7" w14:textId="2ACB8107" w:rsidR="00224D74" w:rsidRPr="00224D74" w:rsidRDefault="00224D74" w:rsidP="00224D74">
      <w:pPr>
        <w:pStyle w:val="KeinLeerraum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Herausforderung in der technischen Realisierung</w:t>
      </w:r>
    </w:p>
    <w:p w14:paraId="48C221DF" w14:textId="18ADD77F" w:rsidR="008E148C" w:rsidRDefault="008E148C" w:rsidP="00224D74"/>
    <w:p w14:paraId="245C1B78" w14:textId="77777777" w:rsidR="00161136" w:rsidRPr="00161136" w:rsidRDefault="00161136" w:rsidP="008E148C">
      <w:pPr>
        <w:rPr>
          <w:sz w:val="24"/>
        </w:rPr>
      </w:pPr>
      <w:r w:rsidRPr="00161136">
        <w:rPr>
          <w:sz w:val="24"/>
        </w:rPr>
        <w:t xml:space="preserve">Ein Hauptproblem: </w:t>
      </w:r>
    </w:p>
    <w:p w14:paraId="362A0D4C" w14:textId="77777777" w:rsidR="00161136" w:rsidRPr="00161136" w:rsidRDefault="00161136" w:rsidP="008E148C">
      <w:pPr>
        <w:rPr>
          <w:sz w:val="24"/>
        </w:rPr>
      </w:pPr>
    </w:p>
    <w:p w14:paraId="6F750074" w14:textId="7C96899B" w:rsidR="008E148C" w:rsidRPr="00161136" w:rsidRDefault="00161136" w:rsidP="008E148C">
      <w:pPr>
        <w:rPr>
          <w:sz w:val="24"/>
        </w:rPr>
      </w:pPr>
      <w:r w:rsidRPr="00161136">
        <w:rPr>
          <w:sz w:val="24"/>
        </w:rPr>
        <w:t>Fehleranfälligkeit aufgrund __________________________.</w:t>
      </w:r>
    </w:p>
    <w:p w14:paraId="59229772" w14:textId="77777777" w:rsidR="008E148C" w:rsidRPr="008E148C" w:rsidRDefault="008E148C" w:rsidP="008E148C"/>
    <w:p w14:paraId="15926B99" w14:textId="77777777" w:rsidR="008E148C" w:rsidRPr="008E148C" w:rsidRDefault="008E148C" w:rsidP="008E148C"/>
    <w:p w14:paraId="205CBFCB" w14:textId="77777777" w:rsidR="008E148C" w:rsidRPr="008E148C" w:rsidRDefault="008E148C" w:rsidP="008E148C"/>
    <w:p w14:paraId="46986F10" w14:textId="77777777" w:rsidR="008E148C" w:rsidRPr="008E148C" w:rsidRDefault="008E148C" w:rsidP="008E148C"/>
    <w:p w14:paraId="7D948C5A" w14:textId="77777777" w:rsidR="008E148C" w:rsidRPr="008E148C" w:rsidRDefault="008E148C" w:rsidP="008E148C"/>
    <w:p w14:paraId="19A1D369" w14:textId="77777777" w:rsidR="008E148C" w:rsidRPr="008E148C" w:rsidRDefault="008E148C" w:rsidP="008E148C"/>
    <w:p w14:paraId="33FC3599" w14:textId="77777777" w:rsidR="008E148C" w:rsidRPr="008E148C" w:rsidRDefault="008E148C" w:rsidP="008E148C"/>
    <w:p w14:paraId="52E74A45" w14:textId="77777777" w:rsidR="008E148C" w:rsidRPr="008E148C" w:rsidRDefault="008E148C" w:rsidP="008E148C"/>
    <w:p w14:paraId="7701F165" w14:textId="77777777" w:rsidR="008E148C" w:rsidRPr="008E148C" w:rsidRDefault="008E148C" w:rsidP="008E148C"/>
    <w:p w14:paraId="4BF8A334" w14:textId="77777777" w:rsidR="008E148C" w:rsidRPr="008E148C" w:rsidRDefault="008E148C" w:rsidP="008E148C"/>
    <w:p w14:paraId="543955FF" w14:textId="77777777" w:rsidR="008E148C" w:rsidRPr="008E148C" w:rsidRDefault="008E148C" w:rsidP="008E148C"/>
    <w:p w14:paraId="6F80561F" w14:textId="77777777" w:rsidR="008E148C" w:rsidRPr="008E148C" w:rsidRDefault="008E148C" w:rsidP="008E148C"/>
    <w:p w14:paraId="01BA9B43" w14:textId="77777777" w:rsidR="008E148C" w:rsidRPr="008E148C" w:rsidRDefault="008E148C" w:rsidP="008E148C"/>
    <w:p w14:paraId="199486E7" w14:textId="77777777" w:rsidR="008E148C" w:rsidRPr="008E148C" w:rsidRDefault="008E148C" w:rsidP="008E148C"/>
    <w:p w14:paraId="384512B5" w14:textId="77777777" w:rsidR="008E148C" w:rsidRPr="008E148C" w:rsidRDefault="008E148C" w:rsidP="008E148C"/>
    <w:p w14:paraId="02DC279E" w14:textId="77777777" w:rsidR="008E148C" w:rsidRPr="008E148C" w:rsidRDefault="008E148C" w:rsidP="008E148C"/>
    <w:p w14:paraId="3EF19A8C" w14:textId="77777777" w:rsidR="008E148C" w:rsidRPr="008E148C" w:rsidRDefault="008E148C" w:rsidP="008E148C"/>
    <w:p w14:paraId="2E5B9B09" w14:textId="77777777" w:rsidR="008E148C" w:rsidRPr="008E148C" w:rsidRDefault="008E148C" w:rsidP="008E148C"/>
    <w:p w14:paraId="334D4A34" w14:textId="77777777" w:rsidR="008E148C" w:rsidRPr="008E148C" w:rsidRDefault="008E148C" w:rsidP="008E148C"/>
    <w:p w14:paraId="0E5D309A" w14:textId="77777777" w:rsidR="008E148C" w:rsidRPr="008E148C" w:rsidRDefault="008E148C" w:rsidP="008E148C"/>
    <w:p w14:paraId="2AF05405" w14:textId="77777777" w:rsidR="008E148C" w:rsidRPr="008E148C" w:rsidRDefault="008E148C" w:rsidP="008E148C"/>
    <w:p w14:paraId="4143CD14" w14:textId="77777777" w:rsidR="008E148C" w:rsidRPr="008E148C" w:rsidRDefault="008E148C" w:rsidP="008E148C"/>
    <w:p w14:paraId="64AEB072" w14:textId="34D8C867" w:rsidR="00224D74" w:rsidRPr="008E148C" w:rsidRDefault="00224D74" w:rsidP="008E148C"/>
    <w:sectPr w:rsidR="00224D74" w:rsidRPr="008E148C" w:rsidSect="00B40C31">
      <w:headerReference w:type="default" r:id="rId15"/>
      <w:footerReference w:type="default" r:id="rId16"/>
      <w:type w:val="continuous"/>
      <w:pgSz w:w="11906" w:h="16838" w:code="9"/>
      <w:pgMar w:top="680" w:right="1134" w:bottom="340" w:left="1134" w:header="794" w:footer="7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3EAB49" w14:textId="77777777" w:rsidR="00F810FD" w:rsidRDefault="00F810FD" w:rsidP="00791EA2">
      <w:r>
        <w:separator/>
      </w:r>
    </w:p>
  </w:endnote>
  <w:endnote w:type="continuationSeparator" w:id="0">
    <w:p w14:paraId="589E868F" w14:textId="77777777" w:rsidR="00F810FD" w:rsidRDefault="00F810FD" w:rsidP="0079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egular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44514F" w14:textId="77777777" w:rsidR="001B0423" w:rsidRDefault="001B04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F21115" w14:textId="77777777" w:rsidR="001B0423" w:rsidRDefault="001B042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45893A" w14:textId="15E34A6A" w:rsidR="009872E1" w:rsidRPr="00EC6111" w:rsidRDefault="00EC6111" w:rsidP="00EC6111">
    <w:pPr>
      <w:pStyle w:val="Fuzeile"/>
      <w:jc w:val="center"/>
      <w:rPr>
        <w:i/>
        <w:color w:val="808080" w:themeColor="background1" w:themeShade="80"/>
      </w:rPr>
    </w:pPr>
    <w:r>
      <w:rPr>
        <w:i/>
        <w:color w:val="808080" w:themeColor="background1" w:themeShade="80"/>
      </w:rPr>
      <w:t>AB 5.1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D0B3C0" w14:textId="3AF3B4C9" w:rsidR="009A011E" w:rsidRDefault="009A011E" w:rsidP="008B256A">
    <w:pPr>
      <w:pStyle w:val="Fuzeile"/>
      <w:tabs>
        <w:tab w:val="clear" w:pos="4536"/>
        <w:tab w:val="clear" w:pos="9072"/>
        <w:tab w:val="right" w:pos="10065"/>
      </w:tabs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AD8E9E" w14:textId="77777777" w:rsidR="00F810FD" w:rsidRDefault="00F810FD" w:rsidP="00791EA2">
      <w:r>
        <w:separator/>
      </w:r>
    </w:p>
  </w:footnote>
  <w:footnote w:type="continuationSeparator" w:id="0">
    <w:p w14:paraId="2AB03120" w14:textId="77777777" w:rsidR="00F810FD" w:rsidRDefault="00F810FD" w:rsidP="00791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19715" w14:textId="77777777" w:rsidR="001B0423" w:rsidRDefault="001B04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3757E" w14:textId="77777777" w:rsidR="001B0423" w:rsidRDefault="001B042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224C7F" w14:textId="77777777" w:rsidR="000B6668" w:rsidRDefault="000B6668" w:rsidP="008A76F6">
    <w:pPr>
      <w:autoSpaceDE w:val="0"/>
      <w:autoSpaceDN w:val="0"/>
      <w:adjustRightInd w:val="0"/>
      <w:rPr>
        <w:sz w:val="20"/>
        <w:szCs w:val="20"/>
      </w:rPr>
    </w:pPr>
  </w:p>
  <w:p w14:paraId="26DD59B6" w14:textId="77777777" w:rsidR="009A011E" w:rsidRPr="00791EA2" w:rsidRDefault="00207446" w:rsidP="008A76F6">
    <w:pPr>
      <w:autoSpaceDE w:val="0"/>
      <w:autoSpaceDN w:val="0"/>
      <w:adjustRightInd w:val="0"/>
      <w:rPr>
        <w:sz w:val="20"/>
        <w:szCs w:val="20"/>
      </w:rPr>
    </w:pPr>
    <w:r>
      <w:rPr>
        <w:rFonts w:eastAsia="Calibri" w:cs="Arial"/>
        <w:noProof/>
        <w:color w:val="262626"/>
        <w:sz w:val="13"/>
        <w:szCs w:val="13"/>
        <w:lang w:eastAsia="de-DE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71DE506D" wp14:editId="6AB39CBC">
              <wp:simplePos x="0" y="0"/>
              <wp:positionH relativeFrom="page">
                <wp:posOffset>-209550</wp:posOffset>
              </wp:positionH>
              <wp:positionV relativeFrom="paragraph">
                <wp:posOffset>441162</wp:posOffset>
              </wp:positionV>
              <wp:extent cx="864000" cy="432000"/>
              <wp:effectExtent l="6350" t="0" r="0" b="0"/>
              <wp:wrapNone/>
              <wp:docPr id="1" name="Gleichsche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864000" cy="432000"/>
                      </a:xfrm>
                      <a:prstGeom prst="triangle">
                        <a:avLst/>
                      </a:prstGeom>
                      <a:solidFill>
                        <a:srgbClr val="9B19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AC08B5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Gleichschenkliges Dreieck 1" o:spid="_x0000_s1026" type="#_x0000_t5" style="position:absolute;margin-left:-16.5pt;margin-top:34.75pt;width:68.05pt;height:34pt;rotation:90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" fillcolor="#9b193f" stroked="f" strokeweight="2pt">
              <w10:wrap anchorx="page"/>
            </v:shape>
          </w:pict>
        </mc:Fallback>
      </mc:AlternateContent>
    </w:r>
    <w:r w:rsidR="009A011E">
      <w:rPr>
        <w:noProof/>
        <w:lang w:eastAsia="de-DE"/>
      </w:rPr>
      <w:drawing>
        <wp:anchor distT="0" distB="0" distL="114300" distR="114300" simplePos="0" relativeHeight="251743232" behindDoc="0" locked="1" layoutInCell="1" allowOverlap="1" wp14:anchorId="06D7C931" wp14:editId="1F4E0796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214000" cy="792000"/>
          <wp:effectExtent l="0" t="0" r="0" b="0"/>
          <wp:wrapNone/>
          <wp:docPr id="4" name="english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FW_Logo_EN_IFW_Logo_EN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011E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737088" behindDoc="0" locked="1" layoutInCell="1" allowOverlap="1" wp14:anchorId="0F85D478" wp14:editId="1C34C44E">
              <wp:simplePos x="0" y="0"/>
              <wp:positionH relativeFrom="page">
                <wp:posOffset>180340</wp:posOffset>
              </wp:positionH>
              <wp:positionV relativeFrom="page">
                <wp:posOffset>3816350</wp:posOffset>
              </wp:positionV>
              <wp:extent cx="108000" cy="0"/>
              <wp:effectExtent l="0" t="0" r="0" b="0"/>
              <wp:wrapNone/>
              <wp:docPr id="13" name="Gerader Verbinde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9B193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4B792C" id="Gerader Verbinder 13" o:spid="_x0000_s1026" style="position:absolute;flip:x;z-index:2517370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300.5pt" to="22.7pt,3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" strokecolor="#9b193f">
              <w10:wrap anchorx="page" anchory="page"/>
              <w10:anchorlock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099A5" w14:textId="77777777" w:rsidR="009A011E" w:rsidRPr="00B51CBC" w:rsidRDefault="009A011E" w:rsidP="00791EA2">
    <w:pPr>
      <w:pStyle w:val="Kopfzeile"/>
      <w:tabs>
        <w:tab w:val="clear" w:pos="4536"/>
        <w:tab w:val="clear" w:pos="9072"/>
      </w:tabs>
      <w:rPr>
        <w:rFonts w:cs="Arial"/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598845" behindDoc="0" locked="1" layoutInCell="1" allowOverlap="1" wp14:anchorId="791107D7" wp14:editId="1D66B12D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214000" cy="792000"/>
          <wp:effectExtent l="0" t="0" r="0" b="0"/>
          <wp:wrapNone/>
          <wp:docPr id="9" name="english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FW_Logo_EN_IFW_Logo_EN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1CBC">
      <w:rPr>
        <w:rFonts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F3591"/>
    <w:multiLevelType w:val="hybridMultilevel"/>
    <w:tmpl w:val="89483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07AF"/>
    <w:multiLevelType w:val="hybridMultilevel"/>
    <w:tmpl w:val="4C605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66E45"/>
    <w:multiLevelType w:val="hybridMultilevel"/>
    <w:tmpl w:val="13C23670"/>
    <w:lvl w:ilvl="0" w:tplc="0407000F">
      <w:start w:val="1"/>
      <w:numFmt w:val="decimal"/>
      <w:lvlText w:val="%1."/>
      <w:lvlJc w:val="left"/>
      <w:pPr>
        <w:ind w:left="3600" w:hanging="360"/>
      </w:pPr>
    </w:lvl>
    <w:lvl w:ilvl="1" w:tplc="04070019" w:tentative="1">
      <w:start w:val="1"/>
      <w:numFmt w:val="lowerLetter"/>
      <w:lvlText w:val="%2."/>
      <w:lvlJc w:val="left"/>
      <w:pPr>
        <w:ind w:left="4320" w:hanging="360"/>
      </w:pPr>
    </w:lvl>
    <w:lvl w:ilvl="2" w:tplc="0407001B" w:tentative="1">
      <w:start w:val="1"/>
      <w:numFmt w:val="lowerRoman"/>
      <w:lvlText w:val="%3."/>
      <w:lvlJc w:val="right"/>
      <w:pPr>
        <w:ind w:left="5040" w:hanging="180"/>
      </w:pPr>
    </w:lvl>
    <w:lvl w:ilvl="3" w:tplc="0407000F" w:tentative="1">
      <w:start w:val="1"/>
      <w:numFmt w:val="decimal"/>
      <w:lvlText w:val="%4."/>
      <w:lvlJc w:val="left"/>
      <w:pPr>
        <w:ind w:left="5760" w:hanging="360"/>
      </w:pPr>
    </w:lvl>
    <w:lvl w:ilvl="4" w:tplc="04070019" w:tentative="1">
      <w:start w:val="1"/>
      <w:numFmt w:val="lowerLetter"/>
      <w:lvlText w:val="%5."/>
      <w:lvlJc w:val="left"/>
      <w:pPr>
        <w:ind w:left="6480" w:hanging="360"/>
      </w:pPr>
    </w:lvl>
    <w:lvl w:ilvl="5" w:tplc="0407001B" w:tentative="1">
      <w:start w:val="1"/>
      <w:numFmt w:val="lowerRoman"/>
      <w:lvlText w:val="%6."/>
      <w:lvlJc w:val="right"/>
      <w:pPr>
        <w:ind w:left="7200" w:hanging="180"/>
      </w:pPr>
    </w:lvl>
    <w:lvl w:ilvl="6" w:tplc="0407000F" w:tentative="1">
      <w:start w:val="1"/>
      <w:numFmt w:val="decimal"/>
      <w:lvlText w:val="%7."/>
      <w:lvlJc w:val="left"/>
      <w:pPr>
        <w:ind w:left="7920" w:hanging="360"/>
      </w:pPr>
    </w:lvl>
    <w:lvl w:ilvl="7" w:tplc="04070019" w:tentative="1">
      <w:start w:val="1"/>
      <w:numFmt w:val="lowerLetter"/>
      <w:lvlText w:val="%8."/>
      <w:lvlJc w:val="left"/>
      <w:pPr>
        <w:ind w:left="8640" w:hanging="360"/>
      </w:pPr>
    </w:lvl>
    <w:lvl w:ilvl="8" w:tplc="0407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09FF271F"/>
    <w:multiLevelType w:val="hybridMultilevel"/>
    <w:tmpl w:val="FA3A4CD2"/>
    <w:lvl w:ilvl="0" w:tplc="239EE76C">
      <w:start w:val="1"/>
      <w:numFmt w:val="bullet"/>
      <w:lvlText w:val=""/>
      <w:lvlJc w:val="left"/>
      <w:pPr>
        <w:ind w:left="360" w:hanging="360"/>
      </w:pPr>
      <w:rPr>
        <w:rFonts w:ascii="Wingdings 3" w:hAnsi="Wingdings 3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D0F4A"/>
    <w:multiLevelType w:val="hybridMultilevel"/>
    <w:tmpl w:val="3C1201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5087"/>
    <w:multiLevelType w:val="hybridMultilevel"/>
    <w:tmpl w:val="37E8186A"/>
    <w:lvl w:ilvl="0" w:tplc="239EE76C">
      <w:start w:val="1"/>
      <w:numFmt w:val="bullet"/>
      <w:lvlText w:val=""/>
      <w:lvlJc w:val="left"/>
      <w:pPr>
        <w:ind w:left="360" w:hanging="360"/>
      </w:pPr>
      <w:rPr>
        <w:rFonts w:ascii="Wingdings 3" w:hAnsi="Wingdings 3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B6661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E3CF7"/>
    <w:multiLevelType w:val="hybridMultilevel"/>
    <w:tmpl w:val="24425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22E9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26F64"/>
    <w:multiLevelType w:val="hybridMultilevel"/>
    <w:tmpl w:val="0B029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D681E"/>
    <w:multiLevelType w:val="hybridMultilevel"/>
    <w:tmpl w:val="24809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2581E"/>
    <w:multiLevelType w:val="hybridMultilevel"/>
    <w:tmpl w:val="C434772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603A1"/>
    <w:multiLevelType w:val="hybridMultilevel"/>
    <w:tmpl w:val="C2ACD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774EF"/>
    <w:multiLevelType w:val="hybridMultilevel"/>
    <w:tmpl w:val="9AAC56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3727A"/>
    <w:multiLevelType w:val="hybridMultilevel"/>
    <w:tmpl w:val="0ECC25DA"/>
    <w:lvl w:ilvl="0" w:tplc="FB6C1C5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01492"/>
    <w:multiLevelType w:val="hybridMultilevel"/>
    <w:tmpl w:val="B956CA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0B52F4"/>
    <w:multiLevelType w:val="hybridMultilevel"/>
    <w:tmpl w:val="478E759C"/>
    <w:lvl w:ilvl="0" w:tplc="0407000F">
      <w:start w:val="1"/>
      <w:numFmt w:val="decimal"/>
      <w:lvlText w:val="%1."/>
      <w:lvlJc w:val="left"/>
      <w:pPr>
        <w:ind w:left="3600" w:hanging="360"/>
      </w:pPr>
    </w:lvl>
    <w:lvl w:ilvl="1" w:tplc="04070019" w:tentative="1">
      <w:start w:val="1"/>
      <w:numFmt w:val="lowerLetter"/>
      <w:lvlText w:val="%2."/>
      <w:lvlJc w:val="left"/>
      <w:pPr>
        <w:ind w:left="4320" w:hanging="360"/>
      </w:pPr>
    </w:lvl>
    <w:lvl w:ilvl="2" w:tplc="0407001B" w:tentative="1">
      <w:start w:val="1"/>
      <w:numFmt w:val="lowerRoman"/>
      <w:lvlText w:val="%3."/>
      <w:lvlJc w:val="right"/>
      <w:pPr>
        <w:ind w:left="5040" w:hanging="180"/>
      </w:pPr>
    </w:lvl>
    <w:lvl w:ilvl="3" w:tplc="0407000F" w:tentative="1">
      <w:start w:val="1"/>
      <w:numFmt w:val="decimal"/>
      <w:lvlText w:val="%4."/>
      <w:lvlJc w:val="left"/>
      <w:pPr>
        <w:ind w:left="5760" w:hanging="360"/>
      </w:pPr>
    </w:lvl>
    <w:lvl w:ilvl="4" w:tplc="04070019" w:tentative="1">
      <w:start w:val="1"/>
      <w:numFmt w:val="lowerLetter"/>
      <w:lvlText w:val="%5."/>
      <w:lvlJc w:val="left"/>
      <w:pPr>
        <w:ind w:left="6480" w:hanging="360"/>
      </w:pPr>
    </w:lvl>
    <w:lvl w:ilvl="5" w:tplc="0407001B" w:tentative="1">
      <w:start w:val="1"/>
      <w:numFmt w:val="lowerRoman"/>
      <w:lvlText w:val="%6."/>
      <w:lvlJc w:val="right"/>
      <w:pPr>
        <w:ind w:left="7200" w:hanging="180"/>
      </w:pPr>
    </w:lvl>
    <w:lvl w:ilvl="6" w:tplc="0407000F" w:tentative="1">
      <w:start w:val="1"/>
      <w:numFmt w:val="decimal"/>
      <w:lvlText w:val="%7."/>
      <w:lvlJc w:val="left"/>
      <w:pPr>
        <w:ind w:left="7920" w:hanging="360"/>
      </w:pPr>
    </w:lvl>
    <w:lvl w:ilvl="7" w:tplc="04070019" w:tentative="1">
      <w:start w:val="1"/>
      <w:numFmt w:val="lowerLetter"/>
      <w:lvlText w:val="%8."/>
      <w:lvlJc w:val="left"/>
      <w:pPr>
        <w:ind w:left="8640" w:hanging="360"/>
      </w:pPr>
    </w:lvl>
    <w:lvl w:ilvl="8" w:tplc="0407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525B3147"/>
    <w:multiLevelType w:val="hybridMultilevel"/>
    <w:tmpl w:val="5A7E2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4484E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3F0948"/>
    <w:multiLevelType w:val="hybridMultilevel"/>
    <w:tmpl w:val="9252D7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543F31"/>
    <w:multiLevelType w:val="hybridMultilevel"/>
    <w:tmpl w:val="F7C4CEF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574E7"/>
    <w:multiLevelType w:val="hybridMultilevel"/>
    <w:tmpl w:val="6C36C77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E2EFE"/>
    <w:multiLevelType w:val="hybridMultilevel"/>
    <w:tmpl w:val="BCC438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A7094"/>
    <w:multiLevelType w:val="hybridMultilevel"/>
    <w:tmpl w:val="3A2AAA5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11817"/>
    <w:multiLevelType w:val="hybridMultilevel"/>
    <w:tmpl w:val="D7D0C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02227D"/>
    <w:multiLevelType w:val="hybridMultilevel"/>
    <w:tmpl w:val="A3B4BD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043CF"/>
    <w:multiLevelType w:val="hybridMultilevel"/>
    <w:tmpl w:val="F9B2C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D816E3"/>
    <w:multiLevelType w:val="hybridMultilevel"/>
    <w:tmpl w:val="8D4075D6"/>
    <w:lvl w:ilvl="0" w:tplc="0407000F">
      <w:start w:val="1"/>
      <w:numFmt w:val="decimal"/>
      <w:lvlText w:val="%1."/>
      <w:lvlJc w:val="left"/>
      <w:pPr>
        <w:ind w:left="3600" w:hanging="360"/>
      </w:pPr>
    </w:lvl>
    <w:lvl w:ilvl="1" w:tplc="04070019" w:tentative="1">
      <w:start w:val="1"/>
      <w:numFmt w:val="lowerLetter"/>
      <w:lvlText w:val="%2."/>
      <w:lvlJc w:val="left"/>
      <w:pPr>
        <w:ind w:left="4320" w:hanging="360"/>
      </w:pPr>
    </w:lvl>
    <w:lvl w:ilvl="2" w:tplc="0407001B" w:tentative="1">
      <w:start w:val="1"/>
      <w:numFmt w:val="lowerRoman"/>
      <w:lvlText w:val="%3."/>
      <w:lvlJc w:val="right"/>
      <w:pPr>
        <w:ind w:left="5040" w:hanging="180"/>
      </w:pPr>
    </w:lvl>
    <w:lvl w:ilvl="3" w:tplc="0407000F" w:tentative="1">
      <w:start w:val="1"/>
      <w:numFmt w:val="decimal"/>
      <w:lvlText w:val="%4."/>
      <w:lvlJc w:val="left"/>
      <w:pPr>
        <w:ind w:left="5760" w:hanging="360"/>
      </w:pPr>
    </w:lvl>
    <w:lvl w:ilvl="4" w:tplc="04070019" w:tentative="1">
      <w:start w:val="1"/>
      <w:numFmt w:val="lowerLetter"/>
      <w:lvlText w:val="%5."/>
      <w:lvlJc w:val="left"/>
      <w:pPr>
        <w:ind w:left="6480" w:hanging="360"/>
      </w:pPr>
    </w:lvl>
    <w:lvl w:ilvl="5" w:tplc="0407001B" w:tentative="1">
      <w:start w:val="1"/>
      <w:numFmt w:val="lowerRoman"/>
      <w:lvlText w:val="%6."/>
      <w:lvlJc w:val="right"/>
      <w:pPr>
        <w:ind w:left="7200" w:hanging="180"/>
      </w:pPr>
    </w:lvl>
    <w:lvl w:ilvl="6" w:tplc="0407000F" w:tentative="1">
      <w:start w:val="1"/>
      <w:numFmt w:val="decimal"/>
      <w:lvlText w:val="%7."/>
      <w:lvlJc w:val="left"/>
      <w:pPr>
        <w:ind w:left="7920" w:hanging="360"/>
      </w:pPr>
    </w:lvl>
    <w:lvl w:ilvl="7" w:tplc="04070019" w:tentative="1">
      <w:start w:val="1"/>
      <w:numFmt w:val="lowerLetter"/>
      <w:lvlText w:val="%8."/>
      <w:lvlJc w:val="left"/>
      <w:pPr>
        <w:ind w:left="8640" w:hanging="360"/>
      </w:pPr>
    </w:lvl>
    <w:lvl w:ilvl="8" w:tplc="0407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493791808">
    <w:abstractNumId w:val="17"/>
  </w:num>
  <w:num w:numId="2" w16cid:durableId="322703047">
    <w:abstractNumId w:val="15"/>
  </w:num>
  <w:num w:numId="3" w16cid:durableId="660541815">
    <w:abstractNumId w:val="1"/>
  </w:num>
  <w:num w:numId="4" w16cid:durableId="1446925347">
    <w:abstractNumId w:val="9"/>
  </w:num>
  <w:num w:numId="5" w16cid:durableId="1206480852">
    <w:abstractNumId w:val="4"/>
  </w:num>
  <w:num w:numId="6" w16cid:durableId="1182351604">
    <w:abstractNumId w:val="24"/>
  </w:num>
  <w:num w:numId="7" w16cid:durableId="1497920754">
    <w:abstractNumId w:val="19"/>
  </w:num>
  <w:num w:numId="8" w16cid:durableId="628783238">
    <w:abstractNumId w:val="26"/>
  </w:num>
  <w:num w:numId="9" w16cid:durableId="596913577">
    <w:abstractNumId w:val="13"/>
  </w:num>
  <w:num w:numId="10" w16cid:durableId="510678542">
    <w:abstractNumId w:val="0"/>
  </w:num>
  <w:num w:numId="11" w16cid:durableId="1905749523">
    <w:abstractNumId w:val="18"/>
  </w:num>
  <w:num w:numId="12" w16cid:durableId="1638998194">
    <w:abstractNumId w:val="6"/>
  </w:num>
  <w:num w:numId="13" w16cid:durableId="2099785652">
    <w:abstractNumId w:val="8"/>
  </w:num>
  <w:num w:numId="14" w16cid:durableId="1116173296">
    <w:abstractNumId w:val="21"/>
  </w:num>
  <w:num w:numId="15" w16cid:durableId="209806842">
    <w:abstractNumId w:val="20"/>
  </w:num>
  <w:num w:numId="16" w16cid:durableId="2065134819">
    <w:abstractNumId w:val="23"/>
  </w:num>
  <w:num w:numId="17" w16cid:durableId="20254362">
    <w:abstractNumId w:val="14"/>
  </w:num>
  <w:num w:numId="18" w16cid:durableId="1361005954">
    <w:abstractNumId w:val="22"/>
  </w:num>
  <w:num w:numId="19" w16cid:durableId="1555694869">
    <w:abstractNumId w:val="11"/>
  </w:num>
  <w:num w:numId="20" w16cid:durableId="134104619">
    <w:abstractNumId w:val="16"/>
  </w:num>
  <w:num w:numId="21" w16cid:durableId="504710159">
    <w:abstractNumId w:val="2"/>
  </w:num>
  <w:num w:numId="22" w16cid:durableId="1603344381">
    <w:abstractNumId w:val="27"/>
  </w:num>
  <w:num w:numId="23" w16cid:durableId="247930298">
    <w:abstractNumId w:val="25"/>
  </w:num>
  <w:num w:numId="24" w16cid:durableId="97335832">
    <w:abstractNumId w:val="3"/>
  </w:num>
  <w:num w:numId="25" w16cid:durableId="186450019">
    <w:abstractNumId w:val="5"/>
  </w:num>
  <w:num w:numId="26" w16cid:durableId="1036586374">
    <w:abstractNumId w:val="7"/>
  </w:num>
  <w:num w:numId="27" w16cid:durableId="290943516">
    <w:abstractNumId w:val="12"/>
  </w:num>
  <w:num w:numId="28" w16cid:durableId="5447572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removePersonalInformation/>
  <w:removeDateAndTime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epartment" w:val="IFW"/>
    <w:docVar w:name="fax" w:val="1111"/>
    <w:docVar w:name="fullname" w:val="Max Mustermann"/>
    <w:docVar w:name="lang_eng" w:val="Falsch"/>
    <w:docVar w:name="language" w:val="lang_ger"/>
    <w:docVar w:name="mail" w:val="info1"/>
    <w:docVar w:name="page" w:val="Seite"/>
    <w:docVar w:name="phone" w:val="111"/>
    <w:docVar w:name="position" w:val="IFW Abteilung"/>
    <w:docVar w:name="template" w:val="Lüdeke, Maik"/>
  </w:docVars>
  <w:rsids>
    <w:rsidRoot w:val="00810459"/>
    <w:rsid w:val="00002DB9"/>
    <w:rsid w:val="000041A6"/>
    <w:rsid w:val="00005B08"/>
    <w:rsid w:val="000060AD"/>
    <w:rsid w:val="00007514"/>
    <w:rsid w:val="00011E95"/>
    <w:rsid w:val="00012DDF"/>
    <w:rsid w:val="00020510"/>
    <w:rsid w:val="00021365"/>
    <w:rsid w:val="000262A8"/>
    <w:rsid w:val="0002656A"/>
    <w:rsid w:val="00030CA4"/>
    <w:rsid w:val="0003348C"/>
    <w:rsid w:val="00033975"/>
    <w:rsid w:val="00035F5E"/>
    <w:rsid w:val="000360FF"/>
    <w:rsid w:val="000367FA"/>
    <w:rsid w:val="00040086"/>
    <w:rsid w:val="00044EB1"/>
    <w:rsid w:val="00047E59"/>
    <w:rsid w:val="00050536"/>
    <w:rsid w:val="00052716"/>
    <w:rsid w:val="0005335C"/>
    <w:rsid w:val="0006396F"/>
    <w:rsid w:val="00063C7A"/>
    <w:rsid w:val="000651B2"/>
    <w:rsid w:val="00065550"/>
    <w:rsid w:val="00065E4F"/>
    <w:rsid w:val="00067EEE"/>
    <w:rsid w:val="00070486"/>
    <w:rsid w:val="0007406D"/>
    <w:rsid w:val="00081DED"/>
    <w:rsid w:val="00083A55"/>
    <w:rsid w:val="000909CF"/>
    <w:rsid w:val="00090B71"/>
    <w:rsid w:val="00090D6A"/>
    <w:rsid w:val="00094221"/>
    <w:rsid w:val="00096BFC"/>
    <w:rsid w:val="00097700"/>
    <w:rsid w:val="000A16EB"/>
    <w:rsid w:val="000A24EA"/>
    <w:rsid w:val="000A2DB6"/>
    <w:rsid w:val="000A30B1"/>
    <w:rsid w:val="000A34B6"/>
    <w:rsid w:val="000A6AD2"/>
    <w:rsid w:val="000A7266"/>
    <w:rsid w:val="000A7CD3"/>
    <w:rsid w:val="000B1160"/>
    <w:rsid w:val="000B6668"/>
    <w:rsid w:val="000B73BB"/>
    <w:rsid w:val="000C1135"/>
    <w:rsid w:val="000C47D3"/>
    <w:rsid w:val="000D11F3"/>
    <w:rsid w:val="000D4332"/>
    <w:rsid w:val="000D45D7"/>
    <w:rsid w:val="000D5315"/>
    <w:rsid w:val="000D5328"/>
    <w:rsid w:val="000D5C8C"/>
    <w:rsid w:val="000E46D8"/>
    <w:rsid w:val="000E52B5"/>
    <w:rsid w:val="000E5D7F"/>
    <w:rsid w:val="000E6754"/>
    <w:rsid w:val="000F0927"/>
    <w:rsid w:val="000F0CC1"/>
    <w:rsid w:val="000F2916"/>
    <w:rsid w:val="000F319B"/>
    <w:rsid w:val="000F48AA"/>
    <w:rsid w:val="000F6519"/>
    <w:rsid w:val="000F68B4"/>
    <w:rsid w:val="000F6BCA"/>
    <w:rsid w:val="001016C3"/>
    <w:rsid w:val="001035D0"/>
    <w:rsid w:val="001035D9"/>
    <w:rsid w:val="00104C98"/>
    <w:rsid w:val="00110AC2"/>
    <w:rsid w:val="001148A7"/>
    <w:rsid w:val="00115E95"/>
    <w:rsid w:val="0011618C"/>
    <w:rsid w:val="001216FE"/>
    <w:rsid w:val="00121756"/>
    <w:rsid w:val="00121807"/>
    <w:rsid w:val="00121834"/>
    <w:rsid w:val="00121EB1"/>
    <w:rsid w:val="00122DA1"/>
    <w:rsid w:val="00123462"/>
    <w:rsid w:val="00123FA0"/>
    <w:rsid w:val="00124AFE"/>
    <w:rsid w:val="00130662"/>
    <w:rsid w:val="00132F81"/>
    <w:rsid w:val="00133B88"/>
    <w:rsid w:val="00135CE1"/>
    <w:rsid w:val="0014073C"/>
    <w:rsid w:val="00144B7E"/>
    <w:rsid w:val="0015108C"/>
    <w:rsid w:val="001523D3"/>
    <w:rsid w:val="0016004A"/>
    <w:rsid w:val="00160386"/>
    <w:rsid w:val="00161136"/>
    <w:rsid w:val="00163305"/>
    <w:rsid w:val="00166E32"/>
    <w:rsid w:val="00172768"/>
    <w:rsid w:val="00176EA0"/>
    <w:rsid w:val="001777DE"/>
    <w:rsid w:val="00180162"/>
    <w:rsid w:val="00187686"/>
    <w:rsid w:val="00191836"/>
    <w:rsid w:val="00192408"/>
    <w:rsid w:val="001929F7"/>
    <w:rsid w:val="0019394E"/>
    <w:rsid w:val="00193FA0"/>
    <w:rsid w:val="00195C38"/>
    <w:rsid w:val="00196CF8"/>
    <w:rsid w:val="001A021B"/>
    <w:rsid w:val="001A363A"/>
    <w:rsid w:val="001A7338"/>
    <w:rsid w:val="001B0423"/>
    <w:rsid w:val="001B4406"/>
    <w:rsid w:val="001B4A00"/>
    <w:rsid w:val="001B6BC3"/>
    <w:rsid w:val="001C130B"/>
    <w:rsid w:val="001C5D91"/>
    <w:rsid w:val="001C61D5"/>
    <w:rsid w:val="001C644B"/>
    <w:rsid w:val="001D1209"/>
    <w:rsid w:val="001D1438"/>
    <w:rsid w:val="001D32AC"/>
    <w:rsid w:val="001D48BE"/>
    <w:rsid w:val="001D6CFB"/>
    <w:rsid w:val="001D70E4"/>
    <w:rsid w:val="001E0724"/>
    <w:rsid w:val="001E571F"/>
    <w:rsid w:val="001F1006"/>
    <w:rsid w:val="001F141A"/>
    <w:rsid w:val="001F2ABC"/>
    <w:rsid w:val="001F362A"/>
    <w:rsid w:val="001F4FCA"/>
    <w:rsid w:val="001F5984"/>
    <w:rsid w:val="001F6650"/>
    <w:rsid w:val="001F73C7"/>
    <w:rsid w:val="00201B8C"/>
    <w:rsid w:val="00202C1D"/>
    <w:rsid w:val="00206BE3"/>
    <w:rsid w:val="00207446"/>
    <w:rsid w:val="002105F1"/>
    <w:rsid w:val="00211AD5"/>
    <w:rsid w:val="00211E45"/>
    <w:rsid w:val="00212B6E"/>
    <w:rsid w:val="00216AED"/>
    <w:rsid w:val="00217C94"/>
    <w:rsid w:val="00220C90"/>
    <w:rsid w:val="00221CC2"/>
    <w:rsid w:val="00222DF4"/>
    <w:rsid w:val="00224D74"/>
    <w:rsid w:val="002256A1"/>
    <w:rsid w:val="00225B7C"/>
    <w:rsid w:val="00226F93"/>
    <w:rsid w:val="00230E41"/>
    <w:rsid w:val="0023118A"/>
    <w:rsid w:val="0023287F"/>
    <w:rsid w:val="00237385"/>
    <w:rsid w:val="00237A39"/>
    <w:rsid w:val="00240493"/>
    <w:rsid w:val="00242FA2"/>
    <w:rsid w:val="00251F74"/>
    <w:rsid w:val="00252140"/>
    <w:rsid w:val="002561C4"/>
    <w:rsid w:val="00257397"/>
    <w:rsid w:val="002634FC"/>
    <w:rsid w:val="00264EAB"/>
    <w:rsid w:val="00265CB1"/>
    <w:rsid w:val="0026624A"/>
    <w:rsid w:val="00270369"/>
    <w:rsid w:val="0027138F"/>
    <w:rsid w:val="002721C5"/>
    <w:rsid w:val="002743D9"/>
    <w:rsid w:val="0027490F"/>
    <w:rsid w:val="00282E8D"/>
    <w:rsid w:val="0028327C"/>
    <w:rsid w:val="00283D13"/>
    <w:rsid w:val="002847C9"/>
    <w:rsid w:val="00284BAC"/>
    <w:rsid w:val="002908CB"/>
    <w:rsid w:val="0029331D"/>
    <w:rsid w:val="0029406E"/>
    <w:rsid w:val="00295A48"/>
    <w:rsid w:val="002A2487"/>
    <w:rsid w:val="002A3985"/>
    <w:rsid w:val="002A4127"/>
    <w:rsid w:val="002A427D"/>
    <w:rsid w:val="002B0900"/>
    <w:rsid w:val="002B277F"/>
    <w:rsid w:val="002B3CDD"/>
    <w:rsid w:val="002B6593"/>
    <w:rsid w:val="002B6DBC"/>
    <w:rsid w:val="002B6F3B"/>
    <w:rsid w:val="002C0C5C"/>
    <w:rsid w:val="002C2384"/>
    <w:rsid w:val="002C378B"/>
    <w:rsid w:val="002C3D95"/>
    <w:rsid w:val="002C3DAD"/>
    <w:rsid w:val="002C423D"/>
    <w:rsid w:val="002C4334"/>
    <w:rsid w:val="002C4A1D"/>
    <w:rsid w:val="002C7400"/>
    <w:rsid w:val="002C7B52"/>
    <w:rsid w:val="002D01EC"/>
    <w:rsid w:val="002D6AAC"/>
    <w:rsid w:val="002E14A2"/>
    <w:rsid w:val="002E3ECD"/>
    <w:rsid w:val="002E49ED"/>
    <w:rsid w:val="002E4E0E"/>
    <w:rsid w:val="002E56CA"/>
    <w:rsid w:val="002F069F"/>
    <w:rsid w:val="002F0D91"/>
    <w:rsid w:val="002F375C"/>
    <w:rsid w:val="002F6CB7"/>
    <w:rsid w:val="00314D72"/>
    <w:rsid w:val="00315EC7"/>
    <w:rsid w:val="00321615"/>
    <w:rsid w:val="00323485"/>
    <w:rsid w:val="0032496B"/>
    <w:rsid w:val="00330D50"/>
    <w:rsid w:val="003311BB"/>
    <w:rsid w:val="00331BF8"/>
    <w:rsid w:val="00332990"/>
    <w:rsid w:val="00333EE1"/>
    <w:rsid w:val="00340B03"/>
    <w:rsid w:val="003435B7"/>
    <w:rsid w:val="00344B40"/>
    <w:rsid w:val="00350CA0"/>
    <w:rsid w:val="003526EF"/>
    <w:rsid w:val="00353BE7"/>
    <w:rsid w:val="00355024"/>
    <w:rsid w:val="0035615F"/>
    <w:rsid w:val="00356FDF"/>
    <w:rsid w:val="003571D2"/>
    <w:rsid w:val="00360006"/>
    <w:rsid w:val="003637FD"/>
    <w:rsid w:val="00364A00"/>
    <w:rsid w:val="003701DE"/>
    <w:rsid w:val="003768E0"/>
    <w:rsid w:val="00377808"/>
    <w:rsid w:val="003821B5"/>
    <w:rsid w:val="00386685"/>
    <w:rsid w:val="00387FB0"/>
    <w:rsid w:val="00390E91"/>
    <w:rsid w:val="00391BAF"/>
    <w:rsid w:val="00391E8F"/>
    <w:rsid w:val="0039679B"/>
    <w:rsid w:val="00397EF3"/>
    <w:rsid w:val="003A0E60"/>
    <w:rsid w:val="003A16BD"/>
    <w:rsid w:val="003A3A6D"/>
    <w:rsid w:val="003A3BB3"/>
    <w:rsid w:val="003A4AA9"/>
    <w:rsid w:val="003A4D28"/>
    <w:rsid w:val="003A4ECC"/>
    <w:rsid w:val="003A61CD"/>
    <w:rsid w:val="003A6B12"/>
    <w:rsid w:val="003B282C"/>
    <w:rsid w:val="003C3390"/>
    <w:rsid w:val="003C473A"/>
    <w:rsid w:val="003C488A"/>
    <w:rsid w:val="003C5554"/>
    <w:rsid w:val="003D00E3"/>
    <w:rsid w:val="003D0634"/>
    <w:rsid w:val="003D20D9"/>
    <w:rsid w:val="003D4D01"/>
    <w:rsid w:val="003E00DD"/>
    <w:rsid w:val="003E2B81"/>
    <w:rsid w:val="003E39FF"/>
    <w:rsid w:val="003E4722"/>
    <w:rsid w:val="003E5020"/>
    <w:rsid w:val="003E50A5"/>
    <w:rsid w:val="003E5C1F"/>
    <w:rsid w:val="003E74FD"/>
    <w:rsid w:val="003F0E56"/>
    <w:rsid w:val="003F1BD8"/>
    <w:rsid w:val="003F36AC"/>
    <w:rsid w:val="003F3BC4"/>
    <w:rsid w:val="003F4561"/>
    <w:rsid w:val="00401D95"/>
    <w:rsid w:val="00404E8C"/>
    <w:rsid w:val="004155BA"/>
    <w:rsid w:val="00415B4A"/>
    <w:rsid w:val="00425675"/>
    <w:rsid w:val="004257B0"/>
    <w:rsid w:val="004268F1"/>
    <w:rsid w:val="004270C7"/>
    <w:rsid w:val="0043013E"/>
    <w:rsid w:val="004304F8"/>
    <w:rsid w:val="00431F76"/>
    <w:rsid w:val="00434CDA"/>
    <w:rsid w:val="00440673"/>
    <w:rsid w:val="004463FB"/>
    <w:rsid w:val="00452F80"/>
    <w:rsid w:val="004534E2"/>
    <w:rsid w:val="00455017"/>
    <w:rsid w:val="00455CFC"/>
    <w:rsid w:val="004575FA"/>
    <w:rsid w:val="0046164F"/>
    <w:rsid w:val="00461B18"/>
    <w:rsid w:val="0046249D"/>
    <w:rsid w:val="00464AF7"/>
    <w:rsid w:val="00467AC3"/>
    <w:rsid w:val="00473154"/>
    <w:rsid w:val="004733AF"/>
    <w:rsid w:val="00476A78"/>
    <w:rsid w:val="00476E13"/>
    <w:rsid w:val="00484512"/>
    <w:rsid w:val="004849A4"/>
    <w:rsid w:val="00487E00"/>
    <w:rsid w:val="004915B0"/>
    <w:rsid w:val="00491A0E"/>
    <w:rsid w:val="00492054"/>
    <w:rsid w:val="0049463C"/>
    <w:rsid w:val="00495E5B"/>
    <w:rsid w:val="004A2123"/>
    <w:rsid w:val="004A4D78"/>
    <w:rsid w:val="004A681D"/>
    <w:rsid w:val="004A682A"/>
    <w:rsid w:val="004A7C93"/>
    <w:rsid w:val="004B23A3"/>
    <w:rsid w:val="004B5B06"/>
    <w:rsid w:val="004B5EA9"/>
    <w:rsid w:val="004C22A9"/>
    <w:rsid w:val="004C3C55"/>
    <w:rsid w:val="004C5891"/>
    <w:rsid w:val="004C650E"/>
    <w:rsid w:val="004C667D"/>
    <w:rsid w:val="004C69A5"/>
    <w:rsid w:val="004D1A1A"/>
    <w:rsid w:val="004D1DE9"/>
    <w:rsid w:val="004D2178"/>
    <w:rsid w:val="004D4B09"/>
    <w:rsid w:val="004D527A"/>
    <w:rsid w:val="004D5F81"/>
    <w:rsid w:val="004D6118"/>
    <w:rsid w:val="004D62EB"/>
    <w:rsid w:val="004E09C6"/>
    <w:rsid w:val="004E0A8F"/>
    <w:rsid w:val="004E21C9"/>
    <w:rsid w:val="004E2F23"/>
    <w:rsid w:val="004F3190"/>
    <w:rsid w:val="004F6600"/>
    <w:rsid w:val="004F689D"/>
    <w:rsid w:val="005005AB"/>
    <w:rsid w:val="0050253D"/>
    <w:rsid w:val="0050460E"/>
    <w:rsid w:val="005056E8"/>
    <w:rsid w:val="00505CA4"/>
    <w:rsid w:val="005065A8"/>
    <w:rsid w:val="00510765"/>
    <w:rsid w:val="00511216"/>
    <w:rsid w:val="005139A4"/>
    <w:rsid w:val="005148A5"/>
    <w:rsid w:val="00514C47"/>
    <w:rsid w:val="005154F7"/>
    <w:rsid w:val="005178E3"/>
    <w:rsid w:val="00530809"/>
    <w:rsid w:val="00530E6A"/>
    <w:rsid w:val="00531110"/>
    <w:rsid w:val="00536B1C"/>
    <w:rsid w:val="00540CF7"/>
    <w:rsid w:val="005418EE"/>
    <w:rsid w:val="00543734"/>
    <w:rsid w:val="00545627"/>
    <w:rsid w:val="0054737B"/>
    <w:rsid w:val="005478FE"/>
    <w:rsid w:val="005505D0"/>
    <w:rsid w:val="00550C64"/>
    <w:rsid w:val="0055679A"/>
    <w:rsid w:val="00556E08"/>
    <w:rsid w:val="00557798"/>
    <w:rsid w:val="00560D4D"/>
    <w:rsid w:val="00560EF8"/>
    <w:rsid w:val="00561041"/>
    <w:rsid w:val="00561321"/>
    <w:rsid w:val="00562CF4"/>
    <w:rsid w:val="0056351D"/>
    <w:rsid w:val="00564A9B"/>
    <w:rsid w:val="0057344A"/>
    <w:rsid w:val="00574A9E"/>
    <w:rsid w:val="005751AD"/>
    <w:rsid w:val="00580C46"/>
    <w:rsid w:val="00585D8E"/>
    <w:rsid w:val="00586349"/>
    <w:rsid w:val="00586DB3"/>
    <w:rsid w:val="00592C77"/>
    <w:rsid w:val="00594461"/>
    <w:rsid w:val="005A130C"/>
    <w:rsid w:val="005A165A"/>
    <w:rsid w:val="005A2924"/>
    <w:rsid w:val="005A565A"/>
    <w:rsid w:val="005A79BC"/>
    <w:rsid w:val="005B268F"/>
    <w:rsid w:val="005B2FAB"/>
    <w:rsid w:val="005B5CBD"/>
    <w:rsid w:val="005C4175"/>
    <w:rsid w:val="005C4630"/>
    <w:rsid w:val="005C706E"/>
    <w:rsid w:val="005C79A3"/>
    <w:rsid w:val="005D24A7"/>
    <w:rsid w:val="005D34BA"/>
    <w:rsid w:val="005D5148"/>
    <w:rsid w:val="005D644B"/>
    <w:rsid w:val="005D6E21"/>
    <w:rsid w:val="005E0255"/>
    <w:rsid w:val="005E0B27"/>
    <w:rsid w:val="005E131A"/>
    <w:rsid w:val="005E1C81"/>
    <w:rsid w:val="005E32CB"/>
    <w:rsid w:val="005E6A64"/>
    <w:rsid w:val="005E7D1D"/>
    <w:rsid w:val="005F05DD"/>
    <w:rsid w:val="005F108C"/>
    <w:rsid w:val="005F2AE0"/>
    <w:rsid w:val="005F50D1"/>
    <w:rsid w:val="005F53F4"/>
    <w:rsid w:val="00602C91"/>
    <w:rsid w:val="006054A1"/>
    <w:rsid w:val="006067F8"/>
    <w:rsid w:val="00607677"/>
    <w:rsid w:val="0061126E"/>
    <w:rsid w:val="00613184"/>
    <w:rsid w:val="0061477B"/>
    <w:rsid w:val="00620182"/>
    <w:rsid w:val="00620739"/>
    <w:rsid w:val="00621920"/>
    <w:rsid w:val="0062365C"/>
    <w:rsid w:val="00623723"/>
    <w:rsid w:val="00623EA5"/>
    <w:rsid w:val="00625DBE"/>
    <w:rsid w:val="006307A9"/>
    <w:rsid w:val="00632629"/>
    <w:rsid w:val="0063297D"/>
    <w:rsid w:val="00643486"/>
    <w:rsid w:val="006435EF"/>
    <w:rsid w:val="006443A9"/>
    <w:rsid w:val="00644DFA"/>
    <w:rsid w:val="0064598E"/>
    <w:rsid w:val="00645DF8"/>
    <w:rsid w:val="0064694C"/>
    <w:rsid w:val="0064730B"/>
    <w:rsid w:val="0065199A"/>
    <w:rsid w:val="00653087"/>
    <w:rsid w:val="00653DE7"/>
    <w:rsid w:val="00653E3F"/>
    <w:rsid w:val="006559D9"/>
    <w:rsid w:val="00660574"/>
    <w:rsid w:val="00660EDA"/>
    <w:rsid w:val="0066133A"/>
    <w:rsid w:val="00663842"/>
    <w:rsid w:val="00665257"/>
    <w:rsid w:val="00665D99"/>
    <w:rsid w:val="00667C7E"/>
    <w:rsid w:val="00671410"/>
    <w:rsid w:val="00671A22"/>
    <w:rsid w:val="00675171"/>
    <w:rsid w:val="00681578"/>
    <w:rsid w:val="0068471F"/>
    <w:rsid w:val="0068543F"/>
    <w:rsid w:val="006870BD"/>
    <w:rsid w:val="00690610"/>
    <w:rsid w:val="006945E8"/>
    <w:rsid w:val="00694809"/>
    <w:rsid w:val="00697EAA"/>
    <w:rsid w:val="006A321B"/>
    <w:rsid w:val="006A63F8"/>
    <w:rsid w:val="006B391D"/>
    <w:rsid w:val="006B4CA5"/>
    <w:rsid w:val="006B57E6"/>
    <w:rsid w:val="006B611A"/>
    <w:rsid w:val="006C3692"/>
    <w:rsid w:val="006D324D"/>
    <w:rsid w:val="006D6A34"/>
    <w:rsid w:val="006E2FF7"/>
    <w:rsid w:val="006E57EC"/>
    <w:rsid w:val="006E5D3B"/>
    <w:rsid w:val="006F06E3"/>
    <w:rsid w:val="006F190B"/>
    <w:rsid w:val="006F1FD2"/>
    <w:rsid w:val="006F25B0"/>
    <w:rsid w:val="006F49A2"/>
    <w:rsid w:val="006F4D81"/>
    <w:rsid w:val="006F4DF9"/>
    <w:rsid w:val="006F5A85"/>
    <w:rsid w:val="006F6568"/>
    <w:rsid w:val="006F6CA1"/>
    <w:rsid w:val="006F6CD9"/>
    <w:rsid w:val="006F77CF"/>
    <w:rsid w:val="00703CC0"/>
    <w:rsid w:val="007041BC"/>
    <w:rsid w:val="00705AD0"/>
    <w:rsid w:val="00710876"/>
    <w:rsid w:val="00711664"/>
    <w:rsid w:val="007119BD"/>
    <w:rsid w:val="00711E6D"/>
    <w:rsid w:val="00713C84"/>
    <w:rsid w:val="00713FCC"/>
    <w:rsid w:val="007202A4"/>
    <w:rsid w:val="00721628"/>
    <w:rsid w:val="007228D7"/>
    <w:rsid w:val="0072317A"/>
    <w:rsid w:val="007232CB"/>
    <w:rsid w:val="00723557"/>
    <w:rsid w:val="00724CF2"/>
    <w:rsid w:val="007256BC"/>
    <w:rsid w:val="00725CC5"/>
    <w:rsid w:val="00730AF2"/>
    <w:rsid w:val="00731F80"/>
    <w:rsid w:val="00732360"/>
    <w:rsid w:val="007323F9"/>
    <w:rsid w:val="007329E8"/>
    <w:rsid w:val="00733C5A"/>
    <w:rsid w:val="00733E99"/>
    <w:rsid w:val="00734FB2"/>
    <w:rsid w:val="00736549"/>
    <w:rsid w:val="00736FEF"/>
    <w:rsid w:val="00740178"/>
    <w:rsid w:val="00743A37"/>
    <w:rsid w:val="00750485"/>
    <w:rsid w:val="007531FD"/>
    <w:rsid w:val="007534C1"/>
    <w:rsid w:val="007570EB"/>
    <w:rsid w:val="00760EAC"/>
    <w:rsid w:val="007611C8"/>
    <w:rsid w:val="00761BBA"/>
    <w:rsid w:val="007641F2"/>
    <w:rsid w:val="007671A3"/>
    <w:rsid w:val="00767F2B"/>
    <w:rsid w:val="00772295"/>
    <w:rsid w:val="00773EDE"/>
    <w:rsid w:val="00774DCA"/>
    <w:rsid w:val="0077580B"/>
    <w:rsid w:val="00777EF5"/>
    <w:rsid w:val="00780533"/>
    <w:rsid w:val="00780883"/>
    <w:rsid w:val="007839C3"/>
    <w:rsid w:val="00784532"/>
    <w:rsid w:val="00784A62"/>
    <w:rsid w:val="00784D54"/>
    <w:rsid w:val="007852E7"/>
    <w:rsid w:val="00785968"/>
    <w:rsid w:val="00787C4D"/>
    <w:rsid w:val="00790BAC"/>
    <w:rsid w:val="00791EA2"/>
    <w:rsid w:val="00794125"/>
    <w:rsid w:val="0079434D"/>
    <w:rsid w:val="00796C70"/>
    <w:rsid w:val="007A007A"/>
    <w:rsid w:val="007A2926"/>
    <w:rsid w:val="007A46C0"/>
    <w:rsid w:val="007A5B84"/>
    <w:rsid w:val="007B140C"/>
    <w:rsid w:val="007B292A"/>
    <w:rsid w:val="007B2BBE"/>
    <w:rsid w:val="007B4D77"/>
    <w:rsid w:val="007B65D0"/>
    <w:rsid w:val="007B6C1C"/>
    <w:rsid w:val="007B7015"/>
    <w:rsid w:val="007B753D"/>
    <w:rsid w:val="007C2240"/>
    <w:rsid w:val="007C5F4A"/>
    <w:rsid w:val="007D5EA8"/>
    <w:rsid w:val="007D6FC0"/>
    <w:rsid w:val="007E5524"/>
    <w:rsid w:val="007E78A1"/>
    <w:rsid w:val="007F0FB1"/>
    <w:rsid w:val="007F6F88"/>
    <w:rsid w:val="007F7940"/>
    <w:rsid w:val="00800C1B"/>
    <w:rsid w:val="00810459"/>
    <w:rsid w:val="0081182E"/>
    <w:rsid w:val="00811888"/>
    <w:rsid w:val="0081279D"/>
    <w:rsid w:val="00812D29"/>
    <w:rsid w:val="008132BB"/>
    <w:rsid w:val="008173A3"/>
    <w:rsid w:val="00817F6C"/>
    <w:rsid w:val="0082218F"/>
    <w:rsid w:val="0082477D"/>
    <w:rsid w:val="00825E4D"/>
    <w:rsid w:val="008276A4"/>
    <w:rsid w:val="00830F2F"/>
    <w:rsid w:val="00833467"/>
    <w:rsid w:val="0083749F"/>
    <w:rsid w:val="008403B8"/>
    <w:rsid w:val="008404B7"/>
    <w:rsid w:val="00840738"/>
    <w:rsid w:val="00840B2A"/>
    <w:rsid w:val="008411CD"/>
    <w:rsid w:val="008419E2"/>
    <w:rsid w:val="00843FDF"/>
    <w:rsid w:val="0084443B"/>
    <w:rsid w:val="0084563B"/>
    <w:rsid w:val="00846810"/>
    <w:rsid w:val="008473C7"/>
    <w:rsid w:val="00847FA6"/>
    <w:rsid w:val="0085078C"/>
    <w:rsid w:val="00850AED"/>
    <w:rsid w:val="00852866"/>
    <w:rsid w:val="00852CF5"/>
    <w:rsid w:val="0085390C"/>
    <w:rsid w:val="0085448C"/>
    <w:rsid w:val="00854895"/>
    <w:rsid w:val="00861B67"/>
    <w:rsid w:val="00861CE4"/>
    <w:rsid w:val="00862090"/>
    <w:rsid w:val="008677D0"/>
    <w:rsid w:val="00874870"/>
    <w:rsid w:val="00885028"/>
    <w:rsid w:val="008852DC"/>
    <w:rsid w:val="00885A9E"/>
    <w:rsid w:val="00886162"/>
    <w:rsid w:val="00890B47"/>
    <w:rsid w:val="008933EA"/>
    <w:rsid w:val="00896A6E"/>
    <w:rsid w:val="008A1B18"/>
    <w:rsid w:val="008A25C5"/>
    <w:rsid w:val="008A3483"/>
    <w:rsid w:val="008A5159"/>
    <w:rsid w:val="008A6443"/>
    <w:rsid w:val="008A76F6"/>
    <w:rsid w:val="008B05B4"/>
    <w:rsid w:val="008B256A"/>
    <w:rsid w:val="008B281B"/>
    <w:rsid w:val="008B2F49"/>
    <w:rsid w:val="008B7ED9"/>
    <w:rsid w:val="008C0E33"/>
    <w:rsid w:val="008C1089"/>
    <w:rsid w:val="008C11AE"/>
    <w:rsid w:val="008C320C"/>
    <w:rsid w:val="008C33F9"/>
    <w:rsid w:val="008C4281"/>
    <w:rsid w:val="008C4A52"/>
    <w:rsid w:val="008C510F"/>
    <w:rsid w:val="008C5F76"/>
    <w:rsid w:val="008D3E6F"/>
    <w:rsid w:val="008D641A"/>
    <w:rsid w:val="008E0885"/>
    <w:rsid w:val="008E148C"/>
    <w:rsid w:val="008E22DC"/>
    <w:rsid w:val="008E39C6"/>
    <w:rsid w:val="008F0A8D"/>
    <w:rsid w:val="008F1222"/>
    <w:rsid w:val="00900858"/>
    <w:rsid w:val="00901D56"/>
    <w:rsid w:val="00903655"/>
    <w:rsid w:val="00904562"/>
    <w:rsid w:val="009051B0"/>
    <w:rsid w:val="009054AB"/>
    <w:rsid w:val="009075F4"/>
    <w:rsid w:val="009075FB"/>
    <w:rsid w:val="009077A5"/>
    <w:rsid w:val="0091054E"/>
    <w:rsid w:val="009118EB"/>
    <w:rsid w:val="00917045"/>
    <w:rsid w:val="00921466"/>
    <w:rsid w:val="009215D3"/>
    <w:rsid w:val="00926C17"/>
    <w:rsid w:val="00937C26"/>
    <w:rsid w:val="009407F3"/>
    <w:rsid w:val="00943E6D"/>
    <w:rsid w:val="00945201"/>
    <w:rsid w:val="00945A26"/>
    <w:rsid w:val="00946BEA"/>
    <w:rsid w:val="0095664A"/>
    <w:rsid w:val="00956FB8"/>
    <w:rsid w:val="00960202"/>
    <w:rsid w:val="009602B4"/>
    <w:rsid w:val="00960586"/>
    <w:rsid w:val="0096063E"/>
    <w:rsid w:val="00963B67"/>
    <w:rsid w:val="0096490E"/>
    <w:rsid w:val="00967EB0"/>
    <w:rsid w:val="009709DD"/>
    <w:rsid w:val="0097284C"/>
    <w:rsid w:val="00972857"/>
    <w:rsid w:val="00973BAD"/>
    <w:rsid w:val="009752DB"/>
    <w:rsid w:val="009752F2"/>
    <w:rsid w:val="00977A84"/>
    <w:rsid w:val="00983FEF"/>
    <w:rsid w:val="00986D93"/>
    <w:rsid w:val="009872E1"/>
    <w:rsid w:val="00987AEF"/>
    <w:rsid w:val="00991349"/>
    <w:rsid w:val="00994074"/>
    <w:rsid w:val="009948E3"/>
    <w:rsid w:val="00997BBD"/>
    <w:rsid w:val="009A011E"/>
    <w:rsid w:val="009A2160"/>
    <w:rsid w:val="009A39EC"/>
    <w:rsid w:val="009A424B"/>
    <w:rsid w:val="009A6A6A"/>
    <w:rsid w:val="009A7FA6"/>
    <w:rsid w:val="009B17E1"/>
    <w:rsid w:val="009B55C3"/>
    <w:rsid w:val="009B737E"/>
    <w:rsid w:val="009C18B9"/>
    <w:rsid w:val="009C4308"/>
    <w:rsid w:val="009C77C0"/>
    <w:rsid w:val="009D0864"/>
    <w:rsid w:val="009D1458"/>
    <w:rsid w:val="009D393E"/>
    <w:rsid w:val="009D66D6"/>
    <w:rsid w:val="009E0A1E"/>
    <w:rsid w:val="009E1C22"/>
    <w:rsid w:val="009E3669"/>
    <w:rsid w:val="009E37C5"/>
    <w:rsid w:val="009F1658"/>
    <w:rsid w:val="009F350E"/>
    <w:rsid w:val="009F3E5C"/>
    <w:rsid w:val="009F5B7C"/>
    <w:rsid w:val="009F644E"/>
    <w:rsid w:val="00A0149B"/>
    <w:rsid w:val="00A022E4"/>
    <w:rsid w:val="00A026E2"/>
    <w:rsid w:val="00A03989"/>
    <w:rsid w:val="00A05DB4"/>
    <w:rsid w:val="00A07151"/>
    <w:rsid w:val="00A15BF7"/>
    <w:rsid w:val="00A22FE6"/>
    <w:rsid w:val="00A23420"/>
    <w:rsid w:val="00A2437E"/>
    <w:rsid w:val="00A26BDE"/>
    <w:rsid w:val="00A300E5"/>
    <w:rsid w:val="00A34411"/>
    <w:rsid w:val="00A3474C"/>
    <w:rsid w:val="00A34D3C"/>
    <w:rsid w:val="00A351C7"/>
    <w:rsid w:val="00A37524"/>
    <w:rsid w:val="00A40A64"/>
    <w:rsid w:val="00A43ABA"/>
    <w:rsid w:val="00A452CF"/>
    <w:rsid w:val="00A506B8"/>
    <w:rsid w:val="00A51A88"/>
    <w:rsid w:val="00A5246C"/>
    <w:rsid w:val="00A53803"/>
    <w:rsid w:val="00A538F9"/>
    <w:rsid w:val="00A547BD"/>
    <w:rsid w:val="00A54F53"/>
    <w:rsid w:val="00A57B2B"/>
    <w:rsid w:val="00A57DDF"/>
    <w:rsid w:val="00A607A2"/>
    <w:rsid w:val="00A6368B"/>
    <w:rsid w:val="00A65B12"/>
    <w:rsid w:val="00A675CB"/>
    <w:rsid w:val="00A71FE8"/>
    <w:rsid w:val="00A7209D"/>
    <w:rsid w:val="00A72C5F"/>
    <w:rsid w:val="00A73854"/>
    <w:rsid w:val="00A73BB2"/>
    <w:rsid w:val="00A74252"/>
    <w:rsid w:val="00A750D5"/>
    <w:rsid w:val="00A760C1"/>
    <w:rsid w:val="00A76863"/>
    <w:rsid w:val="00A76AEE"/>
    <w:rsid w:val="00A839AD"/>
    <w:rsid w:val="00A84869"/>
    <w:rsid w:val="00A85D60"/>
    <w:rsid w:val="00A86321"/>
    <w:rsid w:val="00A944EB"/>
    <w:rsid w:val="00A96664"/>
    <w:rsid w:val="00A966F2"/>
    <w:rsid w:val="00A97BC6"/>
    <w:rsid w:val="00AA2D51"/>
    <w:rsid w:val="00AA3AC8"/>
    <w:rsid w:val="00AA4290"/>
    <w:rsid w:val="00AA6CFE"/>
    <w:rsid w:val="00AB3039"/>
    <w:rsid w:val="00AB4327"/>
    <w:rsid w:val="00AB5B6D"/>
    <w:rsid w:val="00AB609A"/>
    <w:rsid w:val="00AB7DC1"/>
    <w:rsid w:val="00AC0297"/>
    <w:rsid w:val="00AC1B6F"/>
    <w:rsid w:val="00AC1C24"/>
    <w:rsid w:val="00AC2CFD"/>
    <w:rsid w:val="00AD13A6"/>
    <w:rsid w:val="00AD163B"/>
    <w:rsid w:val="00AD1B8F"/>
    <w:rsid w:val="00AD2841"/>
    <w:rsid w:val="00AD289A"/>
    <w:rsid w:val="00AD2EC9"/>
    <w:rsid w:val="00AD3C27"/>
    <w:rsid w:val="00AD42DB"/>
    <w:rsid w:val="00AD4DE3"/>
    <w:rsid w:val="00AD5086"/>
    <w:rsid w:val="00AD6277"/>
    <w:rsid w:val="00AD7575"/>
    <w:rsid w:val="00AE332F"/>
    <w:rsid w:val="00AE37ED"/>
    <w:rsid w:val="00AE461B"/>
    <w:rsid w:val="00AE5C49"/>
    <w:rsid w:val="00AE6947"/>
    <w:rsid w:val="00AF0AC9"/>
    <w:rsid w:val="00AF2E69"/>
    <w:rsid w:val="00AF5FB7"/>
    <w:rsid w:val="00AF636C"/>
    <w:rsid w:val="00AF68D2"/>
    <w:rsid w:val="00B006B1"/>
    <w:rsid w:val="00B0177D"/>
    <w:rsid w:val="00B0244E"/>
    <w:rsid w:val="00B049E5"/>
    <w:rsid w:val="00B04D7B"/>
    <w:rsid w:val="00B0562A"/>
    <w:rsid w:val="00B06611"/>
    <w:rsid w:val="00B06E95"/>
    <w:rsid w:val="00B10244"/>
    <w:rsid w:val="00B110D0"/>
    <w:rsid w:val="00B15530"/>
    <w:rsid w:val="00B16E2D"/>
    <w:rsid w:val="00B17011"/>
    <w:rsid w:val="00B21468"/>
    <w:rsid w:val="00B2253E"/>
    <w:rsid w:val="00B23089"/>
    <w:rsid w:val="00B23AF4"/>
    <w:rsid w:val="00B24158"/>
    <w:rsid w:val="00B25C06"/>
    <w:rsid w:val="00B34533"/>
    <w:rsid w:val="00B3799A"/>
    <w:rsid w:val="00B40C31"/>
    <w:rsid w:val="00B42B2B"/>
    <w:rsid w:val="00B43241"/>
    <w:rsid w:val="00B44645"/>
    <w:rsid w:val="00B45634"/>
    <w:rsid w:val="00B4753F"/>
    <w:rsid w:val="00B51B85"/>
    <w:rsid w:val="00B545AA"/>
    <w:rsid w:val="00B567F7"/>
    <w:rsid w:val="00B56956"/>
    <w:rsid w:val="00B56EEC"/>
    <w:rsid w:val="00B57E1F"/>
    <w:rsid w:val="00B61029"/>
    <w:rsid w:val="00B658D6"/>
    <w:rsid w:val="00B71BF1"/>
    <w:rsid w:val="00B74804"/>
    <w:rsid w:val="00B76B5F"/>
    <w:rsid w:val="00B76E96"/>
    <w:rsid w:val="00B8629A"/>
    <w:rsid w:val="00BA14E4"/>
    <w:rsid w:val="00BA2A64"/>
    <w:rsid w:val="00BA3372"/>
    <w:rsid w:val="00BA72E0"/>
    <w:rsid w:val="00BB031E"/>
    <w:rsid w:val="00BB0848"/>
    <w:rsid w:val="00BB5067"/>
    <w:rsid w:val="00BB54FB"/>
    <w:rsid w:val="00BB750B"/>
    <w:rsid w:val="00BB7FDB"/>
    <w:rsid w:val="00BC054B"/>
    <w:rsid w:val="00BC103C"/>
    <w:rsid w:val="00BC1A23"/>
    <w:rsid w:val="00BC2D40"/>
    <w:rsid w:val="00BC6735"/>
    <w:rsid w:val="00BC7EFC"/>
    <w:rsid w:val="00BD0B8D"/>
    <w:rsid w:val="00BD5826"/>
    <w:rsid w:val="00BD72DD"/>
    <w:rsid w:val="00BE1C3A"/>
    <w:rsid w:val="00BE22FF"/>
    <w:rsid w:val="00BE30DB"/>
    <w:rsid w:val="00BE34C0"/>
    <w:rsid w:val="00BE3956"/>
    <w:rsid w:val="00BE6391"/>
    <w:rsid w:val="00BF2279"/>
    <w:rsid w:val="00BF2756"/>
    <w:rsid w:val="00BF364C"/>
    <w:rsid w:val="00BF5342"/>
    <w:rsid w:val="00C00247"/>
    <w:rsid w:val="00C01B8F"/>
    <w:rsid w:val="00C02BAA"/>
    <w:rsid w:val="00C03F60"/>
    <w:rsid w:val="00C06CD9"/>
    <w:rsid w:val="00C11B62"/>
    <w:rsid w:val="00C14A62"/>
    <w:rsid w:val="00C14AFE"/>
    <w:rsid w:val="00C1795B"/>
    <w:rsid w:val="00C204B0"/>
    <w:rsid w:val="00C26977"/>
    <w:rsid w:val="00C30180"/>
    <w:rsid w:val="00C316C6"/>
    <w:rsid w:val="00C32C75"/>
    <w:rsid w:val="00C33618"/>
    <w:rsid w:val="00C3390D"/>
    <w:rsid w:val="00C347B5"/>
    <w:rsid w:val="00C411C9"/>
    <w:rsid w:val="00C415D2"/>
    <w:rsid w:val="00C4310C"/>
    <w:rsid w:val="00C4462A"/>
    <w:rsid w:val="00C46E14"/>
    <w:rsid w:val="00C52530"/>
    <w:rsid w:val="00C55B9E"/>
    <w:rsid w:val="00C55C38"/>
    <w:rsid w:val="00C56E7C"/>
    <w:rsid w:val="00C60CD9"/>
    <w:rsid w:val="00C62498"/>
    <w:rsid w:val="00C63BAB"/>
    <w:rsid w:val="00C63DD2"/>
    <w:rsid w:val="00C65179"/>
    <w:rsid w:val="00C65FB3"/>
    <w:rsid w:val="00C663A4"/>
    <w:rsid w:val="00C664BD"/>
    <w:rsid w:val="00C66793"/>
    <w:rsid w:val="00C73FAC"/>
    <w:rsid w:val="00C7435E"/>
    <w:rsid w:val="00C7540B"/>
    <w:rsid w:val="00C774BF"/>
    <w:rsid w:val="00C828A3"/>
    <w:rsid w:val="00C92257"/>
    <w:rsid w:val="00C92883"/>
    <w:rsid w:val="00C93578"/>
    <w:rsid w:val="00C93F96"/>
    <w:rsid w:val="00C94AB7"/>
    <w:rsid w:val="00C969AE"/>
    <w:rsid w:val="00C97FD1"/>
    <w:rsid w:val="00CA3B53"/>
    <w:rsid w:val="00CA43DE"/>
    <w:rsid w:val="00CA5678"/>
    <w:rsid w:val="00CA7B6A"/>
    <w:rsid w:val="00CB20E3"/>
    <w:rsid w:val="00CB2C93"/>
    <w:rsid w:val="00CB3750"/>
    <w:rsid w:val="00CB49F3"/>
    <w:rsid w:val="00CB7252"/>
    <w:rsid w:val="00CB77E8"/>
    <w:rsid w:val="00CC22D6"/>
    <w:rsid w:val="00CC4D77"/>
    <w:rsid w:val="00CC7096"/>
    <w:rsid w:val="00CD2825"/>
    <w:rsid w:val="00CD2B21"/>
    <w:rsid w:val="00CD2DDE"/>
    <w:rsid w:val="00CD3F43"/>
    <w:rsid w:val="00CD478A"/>
    <w:rsid w:val="00CD685E"/>
    <w:rsid w:val="00CD73B3"/>
    <w:rsid w:val="00CE0F5D"/>
    <w:rsid w:val="00CE5F72"/>
    <w:rsid w:val="00CE7820"/>
    <w:rsid w:val="00CF0399"/>
    <w:rsid w:val="00CF3303"/>
    <w:rsid w:val="00CF3342"/>
    <w:rsid w:val="00CF58B9"/>
    <w:rsid w:val="00CF7A04"/>
    <w:rsid w:val="00CF7AB1"/>
    <w:rsid w:val="00CF7FB7"/>
    <w:rsid w:val="00D00787"/>
    <w:rsid w:val="00D01B07"/>
    <w:rsid w:val="00D03E3F"/>
    <w:rsid w:val="00D04D53"/>
    <w:rsid w:val="00D113C0"/>
    <w:rsid w:val="00D1281C"/>
    <w:rsid w:val="00D14059"/>
    <w:rsid w:val="00D144C0"/>
    <w:rsid w:val="00D14C59"/>
    <w:rsid w:val="00D1754F"/>
    <w:rsid w:val="00D17C1F"/>
    <w:rsid w:val="00D17CA9"/>
    <w:rsid w:val="00D202F0"/>
    <w:rsid w:val="00D20BB5"/>
    <w:rsid w:val="00D26DC8"/>
    <w:rsid w:val="00D37BE5"/>
    <w:rsid w:val="00D4041A"/>
    <w:rsid w:val="00D40D8D"/>
    <w:rsid w:val="00D4370D"/>
    <w:rsid w:val="00D444D2"/>
    <w:rsid w:val="00D51D8B"/>
    <w:rsid w:val="00D607E9"/>
    <w:rsid w:val="00D6111F"/>
    <w:rsid w:val="00D615CD"/>
    <w:rsid w:val="00D615EE"/>
    <w:rsid w:val="00D618EF"/>
    <w:rsid w:val="00D6552A"/>
    <w:rsid w:val="00D73BAC"/>
    <w:rsid w:val="00D74440"/>
    <w:rsid w:val="00D74EFE"/>
    <w:rsid w:val="00D76979"/>
    <w:rsid w:val="00D776DD"/>
    <w:rsid w:val="00D77C70"/>
    <w:rsid w:val="00D81876"/>
    <w:rsid w:val="00D918DB"/>
    <w:rsid w:val="00D93DA8"/>
    <w:rsid w:val="00D94946"/>
    <w:rsid w:val="00DA0C03"/>
    <w:rsid w:val="00DA2B95"/>
    <w:rsid w:val="00DA71BC"/>
    <w:rsid w:val="00DA724B"/>
    <w:rsid w:val="00DB10CC"/>
    <w:rsid w:val="00DB16B9"/>
    <w:rsid w:val="00DB38BE"/>
    <w:rsid w:val="00DB78CD"/>
    <w:rsid w:val="00DC14EB"/>
    <w:rsid w:val="00DC1E08"/>
    <w:rsid w:val="00DC26EF"/>
    <w:rsid w:val="00DD005F"/>
    <w:rsid w:val="00DD2C31"/>
    <w:rsid w:val="00DD4720"/>
    <w:rsid w:val="00DD59CE"/>
    <w:rsid w:val="00DD5D68"/>
    <w:rsid w:val="00DD6E18"/>
    <w:rsid w:val="00DE0634"/>
    <w:rsid w:val="00DE1591"/>
    <w:rsid w:val="00DE39F1"/>
    <w:rsid w:val="00DE4F9E"/>
    <w:rsid w:val="00DE5BD9"/>
    <w:rsid w:val="00DF31A3"/>
    <w:rsid w:val="00DF4910"/>
    <w:rsid w:val="00DF69A7"/>
    <w:rsid w:val="00E00119"/>
    <w:rsid w:val="00E0216D"/>
    <w:rsid w:val="00E16A24"/>
    <w:rsid w:val="00E16E47"/>
    <w:rsid w:val="00E223D9"/>
    <w:rsid w:val="00E22940"/>
    <w:rsid w:val="00E23823"/>
    <w:rsid w:val="00E2454A"/>
    <w:rsid w:val="00E31B80"/>
    <w:rsid w:val="00E365D3"/>
    <w:rsid w:val="00E37F3F"/>
    <w:rsid w:val="00E40C8C"/>
    <w:rsid w:val="00E42841"/>
    <w:rsid w:val="00E437B9"/>
    <w:rsid w:val="00E44113"/>
    <w:rsid w:val="00E4492B"/>
    <w:rsid w:val="00E45B3F"/>
    <w:rsid w:val="00E463A1"/>
    <w:rsid w:val="00E50848"/>
    <w:rsid w:val="00E5086F"/>
    <w:rsid w:val="00E538E5"/>
    <w:rsid w:val="00E54080"/>
    <w:rsid w:val="00E6201B"/>
    <w:rsid w:val="00E623F8"/>
    <w:rsid w:val="00E643F4"/>
    <w:rsid w:val="00E65B9D"/>
    <w:rsid w:val="00E71821"/>
    <w:rsid w:val="00E71FF0"/>
    <w:rsid w:val="00E72AE1"/>
    <w:rsid w:val="00E731DB"/>
    <w:rsid w:val="00E73752"/>
    <w:rsid w:val="00E76685"/>
    <w:rsid w:val="00E801D5"/>
    <w:rsid w:val="00E802E6"/>
    <w:rsid w:val="00E810D9"/>
    <w:rsid w:val="00E81B50"/>
    <w:rsid w:val="00E832EB"/>
    <w:rsid w:val="00E83858"/>
    <w:rsid w:val="00E85E70"/>
    <w:rsid w:val="00E8641F"/>
    <w:rsid w:val="00E9299B"/>
    <w:rsid w:val="00E93639"/>
    <w:rsid w:val="00E946A0"/>
    <w:rsid w:val="00E95B4E"/>
    <w:rsid w:val="00EA047C"/>
    <w:rsid w:val="00EA04C5"/>
    <w:rsid w:val="00EA103A"/>
    <w:rsid w:val="00EA4FA1"/>
    <w:rsid w:val="00EA583C"/>
    <w:rsid w:val="00EB06AF"/>
    <w:rsid w:val="00EB2796"/>
    <w:rsid w:val="00EB5AC3"/>
    <w:rsid w:val="00EB635D"/>
    <w:rsid w:val="00EB6B9A"/>
    <w:rsid w:val="00EC1DCC"/>
    <w:rsid w:val="00EC42F5"/>
    <w:rsid w:val="00EC584F"/>
    <w:rsid w:val="00EC6111"/>
    <w:rsid w:val="00ED1CE9"/>
    <w:rsid w:val="00ED1F0B"/>
    <w:rsid w:val="00ED249B"/>
    <w:rsid w:val="00ED250D"/>
    <w:rsid w:val="00ED2B5C"/>
    <w:rsid w:val="00ED411A"/>
    <w:rsid w:val="00ED5D30"/>
    <w:rsid w:val="00ED6190"/>
    <w:rsid w:val="00EE22F5"/>
    <w:rsid w:val="00EE3E9C"/>
    <w:rsid w:val="00EE5FBB"/>
    <w:rsid w:val="00EE661E"/>
    <w:rsid w:val="00EE78F6"/>
    <w:rsid w:val="00EF09B4"/>
    <w:rsid w:val="00EF0F6B"/>
    <w:rsid w:val="00EF1B38"/>
    <w:rsid w:val="00EF1D4A"/>
    <w:rsid w:val="00EF5DAF"/>
    <w:rsid w:val="00EF7104"/>
    <w:rsid w:val="00EF7823"/>
    <w:rsid w:val="00F00A23"/>
    <w:rsid w:val="00F02696"/>
    <w:rsid w:val="00F0621B"/>
    <w:rsid w:val="00F06E86"/>
    <w:rsid w:val="00F07F17"/>
    <w:rsid w:val="00F12188"/>
    <w:rsid w:val="00F17479"/>
    <w:rsid w:val="00F17CE9"/>
    <w:rsid w:val="00F212FF"/>
    <w:rsid w:val="00F225B4"/>
    <w:rsid w:val="00F245F1"/>
    <w:rsid w:val="00F24C4A"/>
    <w:rsid w:val="00F24F9F"/>
    <w:rsid w:val="00F34E84"/>
    <w:rsid w:val="00F379D4"/>
    <w:rsid w:val="00F4117B"/>
    <w:rsid w:val="00F42556"/>
    <w:rsid w:val="00F42E72"/>
    <w:rsid w:val="00F43261"/>
    <w:rsid w:val="00F45F5C"/>
    <w:rsid w:val="00F4656A"/>
    <w:rsid w:val="00F467A8"/>
    <w:rsid w:val="00F50BD8"/>
    <w:rsid w:val="00F60682"/>
    <w:rsid w:val="00F618EF"/>
    <w:rsid w:val="00F626AF"/>
    <w:rsid w:val="00F62BE0"/>
    <w:rsid w:val="00F673F8"/>
    <w:rsid w:val="00F72D0E"/>
    <w:rsid w:val="00F743A0"/>
    <w:rsid w:val="00F77BAB"/>
    <w:rsid w:val="00F806C8"/>
    <w:rsid w:val="00F810FD"/>
    <w:rsid w:val="00F82A5C"/>
    <w:rsid w:val="00F839C3"/>
    <w:rsid w:val="00F85B2F"/>
    <w:rsid w:val="00F90952"/>
    <w:rsid w:val="00F91AC8"/>
    <w:rsid w:val="00F929A0"/>
    <w:rsid w:val="00F92D2A"/>
    <w:rsid w:val="00F9464F"/>
    <w:rsid w:val="00F96C3E"/>
    <w:rsid w:val="00FA13E1"/>
    <w:rsid w:val="00FA1E26"/>
    <w:rsid w:val="00FA1E50"/>
    <w:rsid w:val="00FA61C2"/>
    <w:rsid w:val="00FA68C8"/>
    <w:rsid w:val="00FB05A8"/>
    <w:rsid w:val="00FB0D10"/>
    <w:rsid w:val="00FB0D38"/>
    <w:rsid w:val="00FB16A0"/>
    <w:rsid w:val="00FB2E71"/>
    <w:rsid w:val="00FC45A0"/>
    <w:rsid w:val="00FC4676"/>
    <w:rsid w:val="00FC4E0D"/>
    <w:rsid w:val="00FC5B0E"/>
    <w:rsid w:val="00FC72F8"/>
    <w:rsid w:val="00FD000C"/>
    <w:rsid w:val="00FD032B"/>
    <w:rsid w:val="00FD104C"/>
    <w:rsid w:val="00FD27FB"/>
    <w:rsid w:val="00FD4566"/>
    <w:rsid w:val="00FD4E50"/>
    <w:rsid w:val="00FD52A6"/>
    <w:rsid w:val="00FD691D"/>
    <w:rsid w:val="00FD7B4B"/>
    <w:rsid w:val="00FE1743"/>
    <w:rsid w:val="00FE4DB3"/>
    <w:rsid w:val="00FF06DE"/>
    <w:rsid w:val="00FF46C3"/>
    <w:rsid w:val="00FF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E61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40C31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791EA2"/>
    <w:pPr>
      <w:keepNext/>
      <w:spacing w:line="280" w:lineRule="exact"/>
      <w:outlineLvl w:val="0"/>
    </w:pPr>
    <w:rPr>
      <w:rFonts w:eastAsia="Times New Roman" w:cs="Times New Roman"/>
      <w:b/>
      <w:sz w:val="14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B66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237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1E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91EA2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791E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91EA2"/>
    <w:rPr>
      <w:rFonts w:ascii="Arial" w:hAnsi="Arial"/>
    </w:rPr>
  </w:style>
  <w:style w:type="character" w:styleId="Seitenzahl">
    <w:name w:val="page number"/>
    <w:basedOn w:val="Absatz-Standardschriftart"/>
    <w:semiHidden/>
    <w:rsid w:val="00791EA2"/>
  </w:style>
  <w:style w:type="character" w:customStyle="1" w:styleId="berschrift1Zchn">
    <w:name w:val="Überschrift 1 Zchn"/>
    <w:basedOn w:val="Absatz-Standardschriftart"/>
    <w:link w:val="berschrift1"/>
    <w:rsid w:val="00791EA2"/>
    <w:rPr>
      <w:rFonts w:ascii="Arial" w:eastAsia="Times New Roman" w:hAnsi="Arial" w:cs="Times New Roman"/>
      <w:b/>
      <w:sz w:val="14"/>
      <w:szCs w:val="20"/>
    </w:rPr>
  </w:style>
  <w:style w:type="table" w:styleId="Tabellenraster">
    <w:name w:val="Table Grid"/>
    <w:basedOn w:val="NormaleTabelle"/>
    <w:uiPriority w:val="59"/>
    <w:rsid w:val="0079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3BB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3BB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95B4E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6490E"/>
    <w:rPr>
      <w:color w:val="605E5C"/>
      <w:shd w:val="clear" w:color="auto" w:fill="E1DFDD"/>
    </w:rPr>
  </w:style>
  <w:style w:type="paragraph" w:customStyle="1" w:styleId="Betreff">
    <w:name w:val="Betreff"/>
    <w:basedOn w:val="Standard"/>
    <w:link w:val="BetreffZchn"/>
    <w:qFormat/>
    <w:rsid w:val="00AB5B6D"/>
    <w:pPr>
      <w:spacing w:before="960" w:after="480"/>
    </w:pPr>
    <w:rPr>
      <w:b/>
    </w:rPr>
  </w:style>
  <w:style w:type="character" w:customStyle="1" w:styleId="BetreffZchn">
    <w:name w:val="Betreff Zchn"/>
    <w:basedOn w:val="Absatz-Standardschriftart"/>
    <w:link w:val="Betreff"/>
    <w:rsid w:val="00AB5B6D"/>
    <w:rPr>
      <w:rFonts w:ascii="Arial" w:hAnsi="Arial"/>
      <w:b/>
    </w:rPr>
  </w:style>
  <w:style w:type="paragraph" w:customStyle="1" w:styleId="EinfAbs">
    <w:name w:val="[Einf. Abs.]"/>
    <w:basedOn w:val="Standard"/>
    <w:uiPriority w:val="99"/>
    <w:rsid w:val="009077A5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2090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B66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Zitat">
    <w:name w:val="Quote"/>
    <w:basedOn w:val="Standard"/>
    <w:next w:val="Standard"/>
    <w:link w:val="ZitatZchn"/>
    <w:uiPriority w:val="29"/>
    <w:qFormat/>
    <w:rsid w:val="000B666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B6668"/>
    <w:rPr>
      <w:rFonts w:ascii="Arial" w:hAnsi="Arial"/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E6A6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E6A64"/>
    <w:rPr>
      <w:rFonts w:eastAsiaTheme="minorEastAsia"/>
      <w:color w:val="5A5A5A" w:themeColor="text1" w:themeTint="A5"/>
      <w:spacing w:val="1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43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43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437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43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437E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CF7FB7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6237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3E502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5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itternetztabelle1hell-Akzent2">
    <w:name w:val="Grid Table 1 Light Accent 2"/>
    <w:basedOn w:val="NormaleTabelle"/>
    <w:uiPriority w:val="46"/>
    <w:rsid w:val="00713C84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">
    <w:name w:val="Grid Table 4"/>
    <w:basedOn w:val="NormaleTabelle"/>
    <w:uiPriority w:val="49"/>
    <w:rsid w:val="00713C8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713C8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ntabelle3">
    <w:name w:val="List Table 3"/>
    <w:basedOn w:val="NormaleTabelle"/>
    <w:uiPriority w:val="48"/>
    <w:rsid w:val="009E37C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9E37C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emithellemGitternetz">
    <w:name w:val="Grid Table Light"/>
    <w:basedOn w:val="NormaleTabelle"/>
    <w:uiPriority w:val="40"/>
    <w:rsid w:val="00F72D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einLeerraum">
    <w:name w:val="No Spacing"/>
    <w:uiPriority w:val="1"/>
    <w:qFormat/>
    <w:rsid w:val="00783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9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4\Downloads\Hausmitteilung%20(4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3EEEE0-8D83-4AF1-9B7A-FC8CBF258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C:\Users\ca4\Downloads\Hausmitteilung (4).dotx</Template>
  <TotalTime>0</TotalTime>
  <Pages>4</Pages>
  <Words>565</Words>
  <Characters>3963</Characters>
  <Application>Microsoft Office Word</Application>
  <DocSecurity>0</DocSecurity>
  <Lines>189</Lines>
  <Paragraphs>49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2026-10-12T22:37:00Z</dcterms:created>
  <dcterms:modified xsi:type="dcterms:W3CDTF">2026-10-12T22:37:00Z</dcterms:modified>
</cp:coreProperties>
</file>