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6745A" w14:textId="134F376B" w:rsidR="00422085" w:rsidRPr="00573D33" w:rsidRDefault="00CE57FE" w:rsidP="00422085">
      <w:pPr>
        <w:spacing w:line="360" w:lineRule="auto"/>
        <w:jc w:val="both"/>
        <w:rPr>
          <w:rFonts w:ascii="Open Sans" w:hAnsi="Open Sans" w:cs="Open Sans"/>
          <w:b/>
          <w:sz w:val="20"/>
          <w:szCs w:val="20"/>
        </w:rPr>
      </w:pPr>
      <w:r w:rsidRPr="00573D33">
        <w:rPr>
          <w:rFonts w:ascii="Open Sans" w:hAnsi="Open Sans" w:cs="Open Sans"/>
          <w:b/>
          <w:sz w:val="20"/>
          <w:szCs w:val="20"/>
        </w:rPr>
        <w:t xml:space="preserve">Verlaufsplan und Lernzielübersicht </w:t>
      </w:r>
      <w:r w:rsidR="00452C2B">
        <w:rPr>
          <w:rFonts w:ascii="Open Sans" w:hAnsi="Open Sans" w:cs="Open Sans"/>
          <w:b/>
          <w:sz w:val="20"/>
          <w:szCs w:val="20"/>
        </w:rPr>
        <w:t>3</w:t>
      </w:r>
      <w:r w:rsidRPr="00573D33">
        <w:rPr>
          <w:rFonts w:ascii="Open Sans" w:hAnsi="Open Sans" w:cs="Open Sans"/>
          <w:b/>
          <w:sz w:val="20"/>
          <w:szCs w:val="20"/>
        </w:rPr>
        <w:t>. DS</w:t>
      </w:r>
    </w:p>
    <w:p w14:paraId="5FF20A59" w14:textId="77777777" w:rsidR="00CE57FE" w:rsidRPr="00573D33" w:rsidRDefault="00CE57FE" w:rsidP="00422085">
      <w:pPr>
        <w:spacing w:line="360" w:lineRule="auto"/>
        <w:jc w:val="both"/>
        <w:rPr>
          <w:rFonts w:ascii="Open Sans" w:hAnsi="Open Sans" w:cs="Open Sans"/>
          <w:b/>
          <w:sz w:val="20"/>
          <w:szCs w:val="20"/>
        </w:rPr>
      </w:pPr>
    </w:p>
    <w:p w14:paraId="292CB081" w14:textId="5C6A5B90" w:rsidR="00422085" w:rsidRPr="00573D33" w:rsidRDefault="00422085" w:rsidP="005E6CFA">
      <w:pPr>
        <w:spacing w:line="360" w:lineRule="auto"/>
        <w:jc w:val="both"/>
        <w:rPr>
          <w:rFonts w:ascii="Open Sans" w:hAnsi="Open Sans" w:cs="Open Sans"/>
          <w:b/>
          <w:sz w:val="20"/>
          <w:szCs w:val="20"/>
        </w:rPr>
      </w:pPr>
      <w:r w:rsidRPr="00573D33">
        <w:rPr>
          <w:rFonts w:ascii="Open Sans" w:hAnsi="Open Sans" w:cs="Open Sans"/>
          <w:b/>
          <w:sz w:val="20"/>
          <w:szCs w:val="20"/>
        </w:rPr>
        <w:t>Lern</w:t>
      </w:r>
      <w:r w:rsidR="00452C2B">
        <w:rPr>
          <w:rFonts w:ascii="Open Sans" w:hAnsi="Open Sans" w:cs="Open Sans"/>
          <w:b/>
          <w:sz w:val="20"/>
          <w:szCs w:val="20"/>
        </w:rPr>
        <w:t>- und Kompetenzziele</w:t>
      </w:r>
      <w:r w:rsidR="00CE57FE" w:rsidRPr="00573D33">
        <w:rPr>
          <w:rFonts w:ascii="Open Sans" w:hAnsi="Open Sans" w:cs="Open Sans"/>
          <w:b/>
          <w:sz w:val="20"/>
          <w:szCs w:val="20"/>
        </w:rPr>
        <w:t>:</w:t>
      </w:r>
    </w:p>
    <w:p w14:paraId="04E1C2C2" w14:textId="77777777" w:rsidR="00452C2B" w:rsidRDefault="00422085" w:rsidP="00452C2B">
      <w:pPr>
        <w:spacing w:line="36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573D33">
        <w:rPr>
          <w:rFonts w:ascii="Open Sans" w:hAnsi="Open Sans" w:cs="Open Sans"/>
          <w:bCs/>
          <w:sz w:val="20"/>
          <w:szCs w:val="20"/>
        </w:rPr>
        <w:t>Die Sch</w:t>
      </w:r>
      <w:r w:rsidR="001C2C47">
        <w:rPr>
          <w:rFonts w:ascii="Open Sans" w:hAnsi="Open Sans" w:cs="Open Sans"/>
          <w:bCs/>
          <w:sz w:val="20"/>
          <w:szCs w:val="20"/>
        </w:rPr>
        <w:t>ül</w:t>
      </w:r>
      <w:r w:rsidRPr="00573D33">
        <w:rPr>
          <w:rFonts w:ascii="Open Sans" w:hAnsi="Open Sans" w:cs="Open Sans"/>
          <w:bCs/>
          <w:sz w:val="20"/>
          <w:szCs w:val="20"/>
        </w:rPr>
        <w:t>erinnen und Sch</w:t>
      </w:r>
      <w:r w:rsidR="001C2C47">
        <w:rPr>
          <w:rFonts w:ascii="Open Sans" w:hAnsi="Open Sans" w:cs="Open Sans"/>
          <w:bCs/>
          <w:sz w:val="20"/>
          <w:szCs w:val="20"/>
        </w:rPr>
        <w:t>ü</w:t>
      </w:r>
      <w:r w:rsidRPr="00573D33">
        <w:rPr>
          <w:rFonts w:ascii="Open Sans" w:hAnsi="Open Sans" w:cs="Open Sans"/>
          <w:bCs/>
          <w:sz w:val="20"/>
          <w:szCs w:val="20"/>
        </w:rPr>
        <w:t>ler…</w:t>
      </w:r>
    </w:p>
    <w:p w14:paraId="55BA0FDB" w14:textId="77777777" w:rsidR="00452C2B" w:rsidRDefault="00452C2B" w:rsidP="00452C2B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452C2B">
        <w:rPr>
          <w:rFonts w:ascii="Open Sans" w:hAnsi="Open Sans" w:cs="Open Sans"/>
          <w:bCs/>
          <w:sz w:val="20"/>
          <w:szCs w:val="20"/>
        </w:rPr>
        <w:t>...erklären die Verschränkung von zwei Quantenobjekten und begründen damit den daraus resultierenden Bruch mit dem Lokalitätsprinzip der klassischen Physik unter Verwendung der im Unterricht kennengelernten Fachbegriffe (S1).</w:t>
      </w:r>
    </w:p>
    <w:p w14:paraId="7B7F433E" w14:textId="1490FF8F" w:rsidR="008E2149" w:rsidRPr="00452C2B" w:rsidRDefault="00452C2B" w:rsidP="00452C2B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452C2B">
        <w:rPr>
          <w:rFonts w:ascii="Open Sans" w:hAnsi="Open Sans" w:cs="Open Sans"/>
          <w:bCs/>
          <w:sz w:val="20"/>
          <w:szCs w:val="20"/>
        </w:rPr>
        <w:t xml:space="preserve">...können die Aspekte des quantenphysikalischen Weltbilds </w:t>
      </w:r>
      <w:r w:rsidRPr="00452C2B">
        <w:rPr>
          <w:rFonts w:ascii="Open Sans" w:hAnsi="Open Sans" w:cs="Open Sans"/>
          <w:bCs/>
          <w:i/>
          <w:sz w:val="20"/>
          <w:szCs w:val="20"/>
        </w:rPr>
        <w:t>Kausalität</w:t>
      </w:r>
      <w:r w:rsidRPr="00452C2B">
        <w:rPr>
          <w:rFonts w:ascii="Open Sans" w:hAnsi="Open Sans" w:cs="Open Sans"/>
          <w:bCs/>
          <w:sz w:val="20"/>
          <w:szCs w:val="20"/>
        </w:rPr>
        <w:t xml:space="preserve"> und </w:t>
      </w:r>
      <w:r w:rsidRPr="00452C2B">
        <w:rPr>
          <w:rFonts w:ascii="Open Sans" w:hAnsi="Open Sans" w:cs="Open Sans"/>
          <w:bCs/>
          <w:i/>
          <w:sz w:val="20"/>
          <w:szCs w:val="20"/>
        </w:rPr>
        <w:t>Realität</w:t>
      </w:r>
      <w:r w:rsidRPr="00452C2B">
        <w:rPr>
          <w:rFonts w:ascii="Open Sans" w:hAnsi="Open Sans" w:cs="Open Sans"/>
          <w:bCs/>
          <w:sz w:val="20"/>
          <w:szCs w:val="20"/>
        </w:rPr>
        <w:t xml:space="preserve"> unte</w:t>
      </w:r>
      <w:bookmarkStart w:id="0" w:name="_GoBack"/>
      <w:bookmarkEnd w:id="0"/>
      <w:r w:rsidRPr="00452C2B">
        <w:rPr>
          <w:rFonts w:ascii="Open Sans" w:hAnsi="Open Sans" w:cs="Open Sans"/>
          <w:bCs/>
          <w:sz w:val="20"/>
          <w:szCs w:val="20"/>
        </w:rPr>
        <w:t>r Bezugnahme auf die Wesenszüge der Quantenphysik in der Quantenphysik erläutern (S1/K4).</w:t>
      </w:r>
    </w:p>
    <w:p w14:paraId="5955D176" w14:textId="28D02C0F" w:rsidR="008E2149" w:rsidRPr="00573D33" w:rsidRDefault="008E2149" w:rsidP="00DB74F4">
      <w:pPr>
        <w:pStyle w:val="Listenabsatz"/>
        <w:spacing w:line="360" w:lineRule="auto"/>
        <w:ind w:left="0"/>
        <w:jc w:val="both"/>
        <w:rPr>
          <w:rFonts w:ascii="Open Sans" w:hAnsi="Open Sans" w:cs="Open Sans"/>
          <w:bCs/>
          <w:sz w:val="20"/>
          <w:szCs w:val="20"/>
        </w:rPr>
      </w:pPr>
    </w:p>
    <w:p w14:paraId="203E745D" w14:textId="77777777" w:rsidR="00BB7A1C" w:rsidRPr="00573D33" w:rsidRDefault="00BB7A1C" w:rsidP="00907B99">
      <w:pPr>
        <w:pStyle w:val="Listenabsatz"/>
        <w:spacing w:line="360" w:lineRule="auto"/>
        <w:ind w:left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68D6CBD1" w14:textId="77777777" w:rsidR="008E2149" w:rsidRPr="00573D33" w:rsidRDefault="008E2149" w:rsidP="00BB7A1C">
      <w:pPr>
        <w:pStyle w:val="Listenabsatz"/>
        <w:spacing w:line="360" w:lineRule="auto"/>
        <w:ind w:left="0"/>
        <w:jc w:val="both"/>
        <w:rPr>
          <w:rFonts w:ascii="Open Sans" w:hAnsi="Open Sans" w:cs="Open Sans"/>
          <w:b/>
          <w:sz w:val="20"/>
          <w:szCs w:val="20"/>
        </w:rPr>
      </w:pPr>
    </w:p>
    <w:p w14:paraId="666081BB" w14:textId="77777777" w:rsidR="008E2149" w:rsidRPr="00573D33" w:rsidRDefault="008E2149" w:rsidP="00BB7A1C">
      <w:pPr>
        <w:pStyle w:val="Listenabsatz"/>
        <w:spacing w:line="360" w:lineRule="auto"/>
        <w:ind w:left="0"/>
        <w:jc w:val="both"/>
        <w:rPr>
          <w:rFonts w:ascii="Open Sans" w:hAnsi="Open Sans" w:cs="Open Sans"/>
          <w:b/>
          <w:sz w:val="20"/>
          <w:szCs w:val="20"/>
        </w:rPr>
      </w:pPr>
    </w:p>
    <w:p w14:paraId="3E0364E9" w14:textId="0B1C6097" w:rsidR="00422085" w:rsidRPr="00573D33" w:rsidRDefault="00422085" w:rsidP="00BB7A1C">
      <w:pPr>
        <w:pStyle w:val="Listenabsatz"/>
        <w:spacing w:line="360" w:lineRule="auto"/>
        <w:ind w:left="0"/>
        <w:jc w:val="both"/>
        <w:rPr>
          <w:rFonts w:ascii="Open Sans" w:hAnsi="Open Sans" w:cs="Open Sans"/>
          <w:bCs/>
          <w:sz w:val="20"/>
          <w:szCs w:val="20"/>
        </w:rPr>
      </w:pPr>
    </w:p>
    <w:tbl>
      <w:tblPr>
        <w:tblStyle w:val="Tabellenraster"/>
        <w:tblpPr w:leftFromText="141" w:rightFromText="141" w:vertAnchor="page" w:horzAnchor="margin" w:tblpY="1837"/>
        <w:tblW w:w="14596" w:type="dxa"/>
        <w:tblLayout w:type="fixed"/>
        <w:tblLook w:val="04A0" w:firstRow="1" w:lastRow="0" w:firstColumn="1" w:lastColumn="0" w:noHBand="0" w:noVBand="1"/>
      </w:tblPr>
      <w:tblGrid>
        <w:gridCol w:w="1001"/>
        <w:gridCol w:w="1252"/>
        <w:gridCol w:w="1656"/>
        <w:gridCol w:w="1331"/>
        <w:gridCol w:w="7513"/>
        <w:gridCol w:w="1843"/>
      </w:tblGrid>
      <w:tr w:rsidR="00422085" w:rsidRPr="00573D33" w14:paraId="68ABC647" w14:textId="77777777" w:rsidTr="0017620C">
        <w:trPr>
          <w:trHeight w:val="460"/>
        </w:trPr>
        <w:tc>
          <w:tcPr>
            <w:tcW w:w="1001" w:type="dxa"/>
          </w:tcPr>
          <w:p w14:paraId="234305FA" w14:textId="77777777" w:rsidR="00422085" w:rsidRPr="00573D33" w:rsidRDefault="00422085" w:rsidP="008B305A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Zeit/ Minuten</w:t>
            </w:r>
          </w:p>
        </w:tc>
        <w:tc>
          <w:tcPr>
            <w:tcW w:w="1252" w:type="dxa"/>
          </w:tcPr>
          <w:p w14:paraId="5D491EA9" w14:textId="77777777" w:rsidR="00422085" w:rsidRPr="00573D33" w:rsidRDefault="00422085" w:rsidP="008B305A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b/>
                <w:sz w:val="20"/>
                <w:szCs w:val="20"/>
              </w:rPr>
              <w:t>Phase</w:t>
            </w:r>
          </w:p>
        </w:tc>
        <w:tc>
          <w:tcPr>
            <w:tcW w:w="1656" w:type="dxa"/>
          </w:tcPr>
          <w:p w14:paraId="592A273D" w14:textId="77777777" w:rsidR="00422085" w:rsidRPr="00573D33" w:rsidRDefault="00422085" w:rsidP="008B305A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b/>
                <w:sz w:val="20"/>
                <w:szCs w:val="20"/>
              </w:rPr>
              <w:t>Funktion</w:t>
            </w:r>
          </w:p>
        </w:tc>
        <w:tc>
          <w:tcPr>
            <w:tcW w:w="1331" w:type="dxa"/>
          </w:tcPr>
          <w:p w14:paraId="413033F0" w14:textId="37ABFE19" w:rsidR="00422085" w:rsidRPr="00573D33" w:rsidRDefault="00422085" w:rsidP="008B305A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b/>
                <w:sz w:val="20"/>
                <w:szCs w:val="20"/>
              </w:rPr>
              <w:t>Sozialform</w:t>
            </w:r>
            <w:r w:rsidR="006F0C95" w:rsidRPr="00573D33">
              <w:rPr>
                <w:rFonts w:ascii="Open Sans" w:hAnsi="Open Sans" w:cs="Open Sans"/>
                <w:b/>
                <w:sz w:val="20"/>
                <w:szCs w:val="20"/>
              </w:rPr>
              <w:t>/Methode</w:t>
            </w:r>
          </w:p>
        </w:tc>
        <w:tc>
          <w:tcPr>
            <w:tcW w:w="7513" w:type="dxa"/>
          </w:tcPr>
          <w:p w14:paraId="714563CA" w14:textId="77777777" w:rsidR="00422085" w:rsidRPr="00573D33" w:rsidRDefault="00422085" w:rsidP="008B305A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b/>
                <w:sz w:val="20"/>
                <w:szCs w:val="20"/>
              </w:rPr>
              <w:t xml:space="preserve">Inhalt </w:t>
            </w:r>
          </w:p>
        </w:tc>
        <w:tc>
          <w:tcPr>
            <w:tcW w:w="1843" w:type="dxa"/>
          </w:tcPr>
          <w:p w14:paraId="0E1221EA" w14:textId="77777777" w:rsidR="00422085" w:rsidRPr="00573D33" w:rsidRDefault="00422085" w:rsidP="008B305A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b/>
                <w:sz w:val="20"/>
                <w:szCs w:val="20"/>
              </w:rPr>
              <w:t>Medien</w:t>
            </w:r>
          </w:p>
        </w:tc>
      </w:tr>
      <w:tr w:rsidR="00422085" w:rsidRPr="00573D33" w14:paraId="0CA86658" w14:textId="77777777" w:rsidTr="0017620C">
        <w:trPr>
          <w:trHeight w:val="460"/>
        </w:trPr>
        <w:tc>
          <w:tcPr>
            <w:tcW w:w="1001" w:type="dxa"/>
          </w:tcPr>
          <w:p w14:paraId="3E4ADF3B" w14:textId="52BEDA21" w:rsidR="00422085" w:rsidRPr="00573D33" w:rsidRDefault="00BE41BD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10</w:t>
            </w:r>
            <w:r w:rsidR="00EB28BD" w:rsidRPr="00573D33">
              <w:rPr>
                <w:rFonts w:ascii="Open Sans" w:hAnsi="Open Sans" w:cs="Open Sans"/>
                <w:sz w:val="20"/>
                <w:szCs w:val="20"/>
              </w:rPr>
              <w:t>min</w:t>
            </w:r>
          </w:p>
          <w:p w14:paraId="2BA67C3D" w14:textId="3D9862AD" w:rsidR="00EB28BD" w:rsidRPr="00573D33" w:rsidRDefault="00EB28BD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(</w:t>
            </w:r>
            <w:r w:rsidR="00165383" w:rsidRPr="00573D33">
              <w:rPr>
                <w:rFonts w:ascii="Open Sans" w:hAnsi="Open Sans" w:cs="Open Sans"/>
                <w:sz w:val="20"/>
                <w:szCs w:val="20"/>
              </w:rPr>
              <w:t>10</w:t>
            </w:r>
            <w:r w:rsidRPr="00573D33">
              <w:rPr>
                <w:rFonts w:ascii="Open Sans" w:hAnsi="Open Sans" w:cs="Open Sans"/>
                <w:sz w:val="20"/>
                <w:szCs w:val="20"/>
              </w:rPr>
              <w:t>min)</w:t>
            </w:r>
          </w:p>
        </w:tc>
        <w:tc>
          <w:tcPr>
            <w:tcW w:w="1252" w:type="dxa"/>
          </w:tcPr>
          <w:p w14:paraId="2CF8F000" w14:textId="173A0C35" w:rsidR="00EB28BD" w:rsidRPr="00573D33" w:rsidRDefault="00BE41BD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Einleitung</w:t>
            </w:r>
          </w:p>
        </w:tc>
        <w:tc>
          <w:tcPr>
            <w:tcW w:w="1656" w:type="dxa"/>
          </w:tcPr>
          <w:p w14:paraId="651C008C" w14:textId="44174052" w:rsidR="00422085" w:rsidRPr="00573D33" w:rsidRDefault="00BE41BD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 xml:space="preserve">Überleitung zu </w:t>
            </w:r>
            <w:proofErr w:type="spellStart"/>
            <w:r w:rsidRPr="00573D33">
              <w:rPr>
                <w:rFonts w:ascii="Open Sans" w:hAnsi="Open Sans" w:cs="Open Sans"/>
                <w:sz w:val="20"/>
                <w:szCs w:val="20"/>
              </w:rPr>
              <w:t>Zustandsfkt</w:t>
            </w:r>
            <w:proofErr w:type="spellEnd"/>
            <w:r w:rsidRPr="00573D33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331" w:type="dxa"/>
          </w:tcPr>
          <w:p w14:paraId="7E4DDECF" w14:textId="2DF5179B" w:rsidR="00422085" w:rsidRPr="00573D33" w:rsidRDefault="00BE41BD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UG</w:t>
            </w:r>
          </w:p>
        </w:tc>
        <w:tc>
          <w:tcPr>
            <w:tcW w:w="7513" w:type="dxa"/>
          </w:tcPr>
          <w:p w14:paraId="0C69B73E" w14:textId="6310DED4" w:rsidR="00422085" w:rsidRPr="00573D33" w:rsidRDefault="00BE41BD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Überleitung von Doppelspaltex</w:t>
            </w:r>
            <w:r w:rsidR="003E1DD3" w:rsidRPr="00573D33">
              <w:rPr>
                <w:rFonts w:ascii="Open Sans" w:hAnsi="Open Sans" w:cs="Open Sans"/>
                <w:sz w:val="20"/>
                <w:szCs w:val="20"/>
              </w:rPr>
              <w:t>p</w:t>
            </w:r>
            <w:r w:rsidRPr="00573D33">
              <w:rPr>
                <w:rFonts w:ascii="Open Sans" w:hAnsi="Open Sans" w:cs="Open Sans"/>
                <w:sz w:val="20"/>
                <w:szCs w:val="20"/>
              </w:rPr>
              <w:t>eriment mit Photonen zu Elektronen und damit Motivation der Einführung der Zustandsfunktion</w:t>
            </w:r>
          </w:p>
        </w:tc>
        <w:tc>
          <w:tcPr>
            <w:tcW w:w="1843" w:type="dxa"/>
          </w:tcPr>
          <w:p w14:paraId="4EA78BBB" w14:textId="2825BA5C" w:rsidR="00422085" w:rsidRPr="00573D33" w:rsidRDefault="00BE41BD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PPP</w:t>
            </w:r>
          </w:p>
        </w:tc>
      </w:tr>
      <w:tr w:rsidR="00D24A89" w:rsidRPr="00573D33" w14:paraId="1971B5B2" w14:textId="77777777" w:rsidTr="0017620C">
        <w:trPr>
          <w:trHeight w:val="460"/>
        </w:trPr>
        <w:tc>
          <w:tcPr>
            <w:tcW w:w="1001" w:type="dxa"/>
          </w:tcPr>
          <w:p w14:paraId="445E4EEF" w14:textId="77777777" w:rsidR="00D24A89" w:rsidRPr="00573D33" w:rsidRDefault="008F221C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15min</w:t>
            </w:r>
          </w:p>
          <w:p w14:paraId="3896AF70" w14:textId="37DCC857" w:rsidR="008F221C" w:rsidRPr="00573D33" w:rsidRDefault="008F221C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(25min)</w:t>
            </w:r>
          </w:p>
        </w:tc>
        <w:tc>
          <w:tcPr>
            <w:tcW w:w="1252" w:type="dxa"/>
          </w:tcPr>
          <w:p w14:paraId="07D530F6" w14:textId="74D41F08" w:rsidR="00D24A89" w:rsidRPr="00573D33" w:rsidRDefault="008F221C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Erarbeitung</w:t>
            </w:r>
          </w:p>
        </w:tc>
        <w:tc>
          <w:tcPr>
            <w:tcW w:w="1656" w:type="dxa"/>
          </w:tcPr>
          <w:p w14:paraId="18C3F59B" w14:textId="616C29D4" w:rsidR="00D24A89" w:rsidRPr="00573D33" w:rsidRDefault="008F221C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Erarbeitung der Zustandsfunktion</w:t>
            </w:r>
          </w:p>
        </w:tc>
        <w:tc>
          <w:tcPr>
            <w:tcW w:w="1331" w:type="dxa"/>
          </w:tcPr>
          <w:p w14:paraId="30B2038A" w14:textId="365B3488" w:rsidR="00D24A89" w:rsidRPr="00573D33" w:rsidRDefault="008F221C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LV/UG</w:t>
            </w:r>
          </w:p>
        </w:tc>
        <w:tc>
          <w:tcPr>
            <w:tcW w:w="7513" w:type="dxa"/>
          </w:tcPr>
          <w:p w14:paraId="383EA2DE" w14:textId="7E50DC0D" w:rsidR="00D24A89" w:rsidRPr="00573D33" w:rsidRDefault="008F221C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Erarbeitung der Zustandsfunktion, deren Eigenschaften und Ableitung der kennengelernten Wesenszüge anhand der Wellenfunktion</w:t>
            </w:r>
          </w:p>
        </w:tc>
        <w:tc>
          <w:tcPr>
            <w:tcW w:w="1843" w:type="dxa"/>
          </w:tcPr>
          <w:p w14:paraId="55FB0167" w14:textId="1DA70DC5" w:rsidR="00D24A89" w:rsidRPr="00573D33" w:rsidRDefault="00CC2D05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PPP</w:t>
            </w:r>
          </w:p>
        </w:tc>
      </w:tr>
      <w:tr w:rsidR="00BD0E99" w:rsidRPr="00573D33" w14:paraId="45060BF4" w14:textId="77777777" w:rsidTr="0017620C">
        <w:trPr>
          <w:trHeight w:val="460"/>
        </w:trPr>
        <w:tc>
          <w:tcPr>
            <w:tcW w:w="1001" w:type="dxa"/>
          </w:tcPr>
          <w:p w14:paraId="4E1669B5" w14:textId="396EDCAF" w:rsidR="00BD0E99" w:rsidRPr="00573D33" w:rsidRDefault="00BD0E99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10min</w:t>
            </w:r>
          </w:p>
          <w:p w14:paraId="24EABB7D" w14:textId="5D8DC8ED" w:rsidR="00BD0E99" w:rsidRPr="00573D33" w:rsidRDefault="00BD0E99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(35min)</w:t>
            </w:r>
          </w:p>
        </w:tc>
        <w:tc>
          <w:tcPr>
            <w:tcW w:w="1252" w:type="dxa"/>
          </w:tcPr>
          <w:p w14:paraId="5C276C45" w14:textId="1072524A" w:rsidR="00BD0E99" w:rsidRPr="00573D33" w:rsidRDefault="00BD0E99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Übung/</w:t>
            </w:r>
            <w:r w:rsidRPr="00573D33">
              <w:rPr>
                <w:rFonts w:ascii="Open Sans" w:hAnsi="Open Sans" w:cs="Open Sans"/>
                <w:sz w:val="20"/>
                <w:szCs w:val="20"/>
              </w:rPr>
              <w:br/>
              <w:t>Anwendung</w:t>
            </w:r>
          </w:p>
        </w:tc>
        <w:tc>
          <w:tcPr>
            <w:tcW w:w="1656" w:type="dxa"/>
          </w:tcPr>
          <w:p w14:paraId="6F71864E" w14:textId="56411D76" w:rsidR="00BD0E99" w:rsidRPr="00573D33" w:rsidRDefault="00BD0E99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Anwendung des Wissens zur Zustandsfunktion</w:t>
            </w:r>
          </w:p>
        </w:tc>
        <w:tc>
          <w:tcPr>
            <w:tcW w:w="1331" w:type="dxa"/>
          </w:tcPr>
          <w:p w14:paraId="713A461C" w14:textId="6CF2332C" w:rsidR="00BD0E99" w:rsidRPr="00573D33" w:rsidRDefault="00BD0E99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EA</w:t>
            </w:r>
          </w:p>
        </w:tc>
        <w:tc>
          <w:tcPr>
            <w:tcW w:w="7513" w:type="dxa"/>
          </w:tcPr>
          <w:p w14:paraId="63A0900A" w14:textId="65014D63" w:rsidR="00BD0E99" w:rsidRPr="00573D33" w:rsidRDefault="00BD0E99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Anwendung des Wissens über die quantenmechanische Zustandsfunktion in einer Argumentationsaufgabe zu einem Zitat</w:t>
            </w:r>
          </w:p>
        </w:tc>
        <w:tc>
          <w:tcPr>
            <w:tcW w:w="1843" w:type="dxa"/>
          </w:tcPr>
          <w:p w14:paraId="21C2B0D1" w14:textId="47DDA6DD" w:rsidR="00BD0E99" w:rsidRPr="00573D33" w:rsidRDefault="00BD0E99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PPP</w:t>
            </w:r>
          </w:p>
        </w:tc>
      </w:tr>
      <w:tr w:rsidR="00422085" w:rsidRPr="00573D33" w14:paraId="13E0AB28" w14:textId="77777777" w:rsidTr="0017620C">
        <w:trPr>
          <w:trHeight w:val="460"/>
        </w:trPr>
        <w:tc>
          <w:tcPr>
            <w:tcW w:w="1001" w:type="dxa"/>
          </w:tcPr>
          <w:p w14:paraId="42503B92" w14:textId="2092CB85" w:rsidR="0068240B" w:rsidRPr="00573D33" w:rsidRDefault="00BD0E99" w:rsidP="0068240B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30</w:t>
            </w:r>
            <w:r w:rsidR="0068240B" w:rsidRPr="00573D33">
              <w:rPr>
                <w:rFonts w:ascii="Open Sans" w:hAnsi="Open Sans" w:cs="Open Sans"/>
                <w:sz w:val="20"/>
                <w:szCs w:val="20"/>
              </w:rPr>
              <w:t>min</w:t>
            </w:r>
          </w:p>
          <w:p w14:paraId="2980EB4B" w14:textId="3A5BEBC2" w:rsidR="00EB28BD" w:rsidRPr="00573D33" w:rsidRDefault="0068240B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(</w:t>
            </w:r>
            <w:r w:rsidR="00BD0E99" w:rsidRPr="00573D33">
              <w:rPr>
                <w:rFonts w:ascii="Open Sans" w:hAnsi="Open Sans" w:cs="Open Sans"/>
                <w:sz w:val="20"/>
                <w:szCs w:val="20"/>
              </w:rPr>
              <w:t>65</w:t>
            </w:r>
            <w:r w:rsidRPr="00573D33">
              <w:rPr>
                <w:rFonts w:ascii="Open Sans" w:hAnsi="Open Sans" w:cs="Open Sans"/>
                <w:sz w:val="20"/>
                <w:szCs w:val="20"/>
              </w:rPr>
              <w:t>min)</w:t>
            </w:r>
          </w:p>
        </w:tc>
        <w:tc>
          <w:tcPr>
            <w:tcW w:w="1252" w:type="dxa"/>
          </w:tcPr>
          <w:p w14:paraId="51CF69F2" w14:textId="1CF9CEE1" w:rsidR="00422085" w:rsidRPr="00573D33" w:rsidRDefault="00EB28BD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Erarbeitung</w:t>
            </w:r>
          </w:p>
        </w:tc>
        <w:tc>
          <w:tcPr>
            <w:tcW w:w="1656" w:type="dxa"/>
          </w:tcPr>
          <w:p w14:paraId="1D20509E" w14:textId="60D86ED9" w:rsidR="00422085" w:rsidRPr="00573D33" w:rsidRDefault="0068240B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 xml:space="preserve">Erarbeitung </w:t>
            </w:r>
            <w:proofErr w:type="spellStart"/>
            <w:r w:rsidRPr="00573D33">
              <w:rPr>
                <w:rFonts w:ascii="Open Sans" w:hAnsi="Open Sans" w:cs="Open Sans"/>
                <w:sz w:val="20"/>
                <w:szCs w:val="20"/>
              </w:rPr>
              <w:t>quantenphysik</w:t>
            </w:r>
            <w:proofErr w:type="spellEnd"/>
            <w:r w:rsidRPr="00573D33">
              <w:rPr>
                <w:rFonts w:ascii="Open Sans" w:hAnsi="Open Sans" w:cs="Open Sans"/>
                <w:sz w:val="20"/>
                <w:szCs w:val="20"/>
              </w:rPr>
              <w:t>. Weltbild</w:t>
            </w:r>
          </w:p>
        </w:tc>
        <w:tc>
          <w:tcPr>
            <w:tcW w:w="1331" w:type="dxa"/>
          </w:tcPr>
          <w:p w14:paraId="142B91FA" w14:textId="77777777" w:rsidR="00422085" w:rsidRPr="00573D33" w:rsidRDefault="0068240B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Gruppen-</w:t>
            </w:r>
          </w:p>
          <w:p w14:paraId="7BC17FDB" w14:textId="4D0B9990" w:rsidR="0068240B" w:rsidRPr="00573D33" w:rsidRDefault="0068240B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puzzle</w:t>
            </w:r>
          </w:p>
        </w:tc>
        <w:tc>
          <w:tcPr>
            <w:tcW w:w="7513" w:type="dxa"/>
          </w:tcPr>
          <w:p w14:paraId="0F2E4709" w14:textId="4D6C1D79" w:rsidR="00422085" w:rsidRPr="00573D33" w:rsidRDefault="0068240B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Erarbeitung der Aspekte des quantenphysikalischen Weltbilds Realität und Kausalität in einem Gruppenpuzzle</w:t>
            </w:r>
            <w:r w:rsidR="00EB28BD" w:rsidRPr="00573D3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D67D844" w14:textId="428734BC" w:rsidR="00422085" w:rsidRPr="00573D33" w:rsidRDefault="0068240B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proofErr w:type="spellStart"/>
            <w:r w:rsidRPr="00573D33">
              <w:rPr>
                <w:rFonts w:ascii="Open Sans" w:hAnsi="Open Sans" w:cs="Open Sans"/>
                <w:sz w:val="20"/>
                <w:szCs w:val="20"/>
                <w:lang w:val="en-US"/>
              </w:rPr>
              <w:t>Infotexte</w:t>
            </w:r>
            <w:proofErr w:type="spellEnd"/>
            <w:r w:rsidRPr="00573D33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, </w:t>
            </w:r>
            <w:r w:rsidR="00BD0E99" w:rsidRPr="00573D33">
              <w:rPr>
                <w:rFonts w:ascii="Open Sans" w:hAnsi="Open Sans" w:cs="Open Sans"/>
                <w:sz w:val="20"/>
                <w:szCs w:val="20"/>
                <w:lang w:val="en-US"/>
              </w:rPr>
              <w:t>ABs, PPP</w:t>
            </w:r>
          </w:p>
        </w:tc>
      </w:tr>
      <w:tr w:rsidR="00422085" w:rsidRPr="00573D33" w14:paraId="10036EB2" w14:textId="77777777" w:rsidTr="0017620C">
        <w:trPr>
          <w:trHeight w:val="460"/>
        </w:trPr>
        <w:tc>
          <w:tcPr>
            <w:tcW w:w="1001" w:type="dxa"/>
          </w:tcPr>
          <w:p w14:paraId="75364ECE" w14:textId="77777777" w:rsidR="00EB28BD" w:rsidRPr="00573D33" w:rsidRDefault="006A4C82" w:rsidP="008B305A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10min</w:t>
            </w:r>
          </w:p>
          <w:p w14:paraId="4747BB9F" w14:textId="78070102" w:rsidR="006A4C82" w:rsidRPr="00573D33" w:rsidRDefault="006A4C82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(</w:t>
            </w:r>
            <w:r w:rsidR="00BD0E99" w:rsidRPr="00573D33">
              <w:rPr>
                <w:rFonts w:ascii="Open Sans" w:hAnsi="Open Sans" w:cs="Open Sans"/>
                <w:sz w:val="20"/>
                <w:szCs w:val="20"/>
              </w:rPr>
              <w:t>75</w:t>
            </w:r>
            <w:r w:rsidRPr="00573D33">
              <w:rPr>
                <w:rFonts w:ascii="Open Sans" w:hAnsi="Open Sans" w:cs="Open Sans"/>
                <w:sz w:val="20"/>
                <w:szCs w:val="20"/>
              </w:rPr>
              <w:t>min)</w:t>
            </w:r>
          </w:p>
        </w:tc>
        <w:tc>
          <w:tcPr>
            <w:tcW w:w="1252" w:type="dxa"/>
          </w:tcPr>
          <w:p w14:paraId="25F5981B" w14:textId="38BBA23A" w:rsidR="00422085" w:rsidRPr="00573D33" w:rsidRDefault="006A4C82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Ergebnissicherung</w:t>
            </w:r>
          </w:p>
        </w:tc>
        <w:tc>
          <w:tcPr>
            <w:tcW w:w="1656" w:type="dxa"/>
          </w:tcPr>
          <w:p w14:paraId="59D91960" w14:textId="2559E30D" w:rsidR="00422085" w:rsidRPr="00573D33" w:rsidRDefault="006A4C82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Festhalten Realität, Kausalität</w:t>
            </w:r>
          </w:p>
        </w:tc>
        <w:tc>
          <w:tcPr>
            <w:tcW w:w="1331" w:type="dxa"/>
          </w:tcPr>
          <w:p w14:paraId="7B5CCE70" w14:textId="70747246" w:rsidR="00422085" w:rsidRPr="00573D33" w:rsidRDefault="006A4C82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UG</w:t>
            </w:r>
          </w:p>
        </w:tc>
        <w:tc>
          <w:tcPr>
            <w:tcW w:w="7513" w:type="dxa"/>
          </w:tcPr>
          <w:p w14:paraId="73735943" w14:textId="10DA2E71" w:rsidR="00422085" w:rsidRPr="00573D33" w:rsidRDefault="006A4C82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Zusammentragen der Ergebnisse des Gruppenpuzzle und festhalten der Begriffe Realität und Kausalität</w:t>
            </w:r>
          </w:p>
        </w:tc>
        <w:tc>
          <w:tcPr>
            <w:tcW w:w="1843" w:type="dxa"/>
          </w:tcPr>
          <w:p w14:paraId="2B3449E4" w14:textId="006E7B72" w:rsidR="00422085" w:rsidRPr="00573D33" w:rsidRDefault="00BD0E99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proofErr w:type="spellStart"/>
            <w:r w:rsidRPr="00573D33">
              <w:rPr>
                <w:rFonts w:ascii="Open Sans" w:hAnsi="Open Sans" w:cs="Open Sans"/>
                <w:sz w:val="20"/>
                <w:szCs w:val="20"/>
                <w:lang w:val="en-US"/>
              </w:rPr>
              <w:t>Infotexte</w:t>
            </w:r>
            <w:proofErr w:type="spellEnd"/>
            <w:r w:rsidRPr="00573D33">
              <w:rPr>
                <w:rFonts w:ascii="Open Sans" w:hAnsi="Open Sans" w:cs="Open Sans"/>
                <w:sz w:val="20"/>
                <w:szCs w:val="20"/>
                <w:lang w:val="en-US"/>
              </w:rPr>
              <w:t>, ABs, PPP</w:t>
            </w:r>
          </w:p>
        </w:tc>
      </w:tr>
      <w:tr w:rsidR="00422085" w:rsidRPr="00573D33" w14:paraId="1A439407" w14:textId="77777777" w:rsidTr="0017620C">
        <w:trPr>
          <w:trHeight w:val="460"/>
        </w:trPr>
        <w:tc>
          <w:tcPr>
            <w:tcW w:w="1001" w:type="dxa"/>
          </w:tcPr>
          <w:p w14:paraId="3787A30E" w14:textId="77777777" w:rsidR="0059412A" w:rsidRPr="00573D33" w:rsidRDefault="006A4C82" w:rsidP="008B305A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15min</w:t>
            </w:r>
          </w:p>
          <w:p w14:paraId="7FCEFA7E" w14:textId="407B6FE8" w:rsidR="006A4C82" w:rsidRPr="00573D33" w:rsidRDefault="006A4C82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(</w:t>
            </w:r>
            <w:r w:rsidR="00C5782D" w:rsidRPr="00573D33">
              <w:rPr>
                <w:rFonts w:ascii="Open Sans" w:hAnsi="Open Sans" w:cs="Open Sans"/>
                <w:sz w:val="20"/>
                <w:szCs w:val="20"/>
              </w:rPr>
              <w:t>90</w:t>
            </w:r>
            <w:r w:rsidRPr="00573D33">
              <w:rPr>
                <w:rFonts w:ascii="Open Sans" w:hAnsi="Open Sans" w:cs="Open Sans"/>
                <w:sz w:val="20"/>
                <w:szCs w:val="20"/>
              </w:rPr>
              <w:t>min)</w:t>
            </w:r>
          </w:p>
        </w:tc>
        <w:tc>
          <w:tcPr>
            <w:tcW w:w="1252" w:type="dxa"/>
          </w:tcPr>
          <w:p w14:paraId="426CBB05" w14:textId="4BD1F39F" w:rsidR="00422085" w:rsidRPr="00573D33" w:rsidRDefault="006A4C82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Erarbeitung</w:t>
            </w:r>
          </w:p>
        </w:tc>
        <w:tc>
          <w:tcPr>
            <w:tcW w:w="1656" w:type="dxa"/>
          </w:tcPr>
          <w:p w14:paraId="604F8369" w14:textId="4013839E" w:rsidR="00422085" w:rsidRPr="00573D33" w:rsidRDefault="006A4C82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Erarbeitung Lokalität, Verschränkung</w:t>
            </w:r>
          </w:p>
        </w:tc>
        <w:tc>
          <w:tcPr>
            <w:tcW w:w="1331" w:type="dxa"/>
          </w:tcPr>
          <w:p w14:paraId="65712FC1" w14:textId="3A06AD53" w:rsidR="00422085" w:rsidRPr="00573D33" w:rsidRDefault="006A4C82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UG</w:t>
            </w:r>
          </w:p>
        </w:tc>
        <w:tc>
          <w:tcPr>
            <w:tcW w:w="7513" w:type="dxa"/>
          </w:tcPr>
          <w:p w14:paraId="4241EC6F" w14:textId="693A22BF" w:rsidR="00422085" w:rsidRPr="00573D33" w:rsidRDefault="006A4C82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Gemeinsame Erarbeitung der Lokalität/Nichtlokalität anhand des EPR-Experiments und Kennenlernen der Verschränkung als 5. Wesenszug</w:t>
            </w:r>
          </w:p>
        </w:tc>
        <w:tc>
          <w:tcPr>
            <w:tcW w:w="1843" w:type="dxa"/>
          </w:tcPr>
          <w:p w14:paraId="761838AF" w14:textId="00644DBC" w:rsidR="00422085" w:rsidRPr="00573D33" w:rsidRDefault="00D2468B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3D33">
              <w:rPr>
                <w:rFonts w:ascii="Open Sans" w:hAnsi="Open Sans" w:cs="Open Sans"/>
                <w:sz w:val="20"/>
                <w:szCs w:val="20"/>
              </w:rPr>
              <w:t>PPP</w:t>
            </w:r>
          </w:p>
        </w:tc>
      </w:tr>
    </w:tbl>
    <w:p w14:paraId="51BDE11A" w14:textId="77777777" w:rsidR="00CE57FE" w:rsidRPr="00573D33" w:rsidRDefault="00CE57FE" w:rsidP="00422085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</w:p>
    <w:p w14:paraId="1B6308C4" w14:textId="3F7CB227" w:rsidR="00CF4768" w:rsidRPr="00573D33" w:rsidRDefault="00422085" w:rsidP="00DE664F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573D33">
        <w:rPr>
          <w:rFonts w:ascii="Open Sans" w:hAnsi="Open Sans" w:cs="Open Sans"/>
          <w:sz w:val="20"/>
          <w:szCs w:val="20"/>
        </w:rPr>
        <w:t>LV= Lehrervortrag;</w:t>
      </w:r>
      <w:r w:rsidRPr="00573D33">
        <w:rPr>
          <w:rFonts w:ascii="Open Sans" w:hAnsi="Open Sans" w:cs="Open Sans"/>
          <w:sz w:val="20"/>
          <w:szCs w:val="20"/>
        </w:rPr>
        <w:tab/>
      </w:r>
      <w:r w:rsidRPr="00573D33">
        <w:rPr>
          <w:rFonts w:ascii="Open Sans" w:hAnsi="Open Sans" w:cs="Open Sans"/>
          <w:sz w:val="20"/>
          <w:szCs w:val="20"/>
        </w:rPr>
        <w:tab/>
        <w:t>UG= Unterrichtsgespräch;</w:t>
      </w:r>
      <w:r w:rsidRPr="00573D33">
        <w:rPr>
          <w:rFonts w:ascii="Open Sans" w:hAnsi="Open Sans" w:cs="Open Sans"/>
          <w:sz w:val="20"/>
          <w:szCs w:val="20"/>
        </w:rPr>
        <w:tab/>
      </w:r>
      <w:r w:rsidRPr="00573D33">
        <w:rPr>
          <w:rFonts w:ascii="Open Sans" w:hAnsi="Open Sans" w:cs="Open Sans"/>
          <w:sz w:val="20"/>
          <w:szCs w:val="20"/>
        </w:rPr>
        <w:tab/>
      </w:r>
      <w:r w:rsidR="00DE664F" w:rsidRPr="00573D33">
        <w:rPr>
          <w:rFonts w:ascii="Open Sans" w:hAnsi="Open Sans" w:cs="Open Sans"/>
          <w:sz w:val="20"/>
          <w:szCs w:val="20"/>
        </w:rPr>
        <w:t>GA= Gruppenarbeit;</w:t>
      </w:r>
      <w:r w:rsidR="00DE664F" w:rsidRPr="00573D33">
        <w:rPr>
          <w:rFonts w:ascii="Open Sans" w:hAnsi="Open Sans" w:cs="Open Sans"/>
          <w:sz w:val="20"/>
          <w:szCs w:val="20"/>
        </w:rPr>
        <w:tab/>
      </w:r>
      <w:r w:rsidR="00DE664F" w:rsidRPr="00573D33">
        <w:rPr>
          <w:rFonts w:ascii="Open Sans" w:hAnsi="Open Sans" w:cs="Open Sans"/>
          <w:sz w:val="20"/>
          <w:szCs w:val="20"/>
        </w:rPr>
        <w:tab/>
        <w:t>EA=Einzelarbeit</w:t>
      </w:r>
      <w:r w:rsidR="00DE664F" w:rsidRPr="00573D33">
        <w:rPr>
          <w:rFonts w:ascii="Open Sans" w:hAnsi="Open Sans" w:cs="Open Sans"/>
          <w:sz w:val="20"/>
          <w:szCs w:val="20"/>
        </w:rPr>
        <w:tab/>
        <w:t>PA=Partnerarbeit</w:t>
      </w:r>
    </w:p>
    <w:sectPr w:rsidR="00CF4768" w:rsidRPr="00573D33" w:rsidSect="00422085">
      <w:footerReference w:type="default" r:id="rId8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AEA3A" w14:textId="77777777" w:rsidR="00012246" w:rsidRDefault="00012246" w:rsidP="001C2C47">
      <w:pPr>
        <w:spacing w:after="0" w:line="240" w:lineRule="auto"/>
      </w:pPr>
      <w:r>
        <w:separator/>
      </w:r>
    </w:p>
  </w:endnote>
  <w:endnote w:type="continuationSeparator" w:id="0">
    <w:p w14:paraId="622FAE0B" w14:textId="77777777" w:rsidR="00012246" w:rsidRDefault="00012246" w:rsidP="001C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830773"/>
      <w:docPartObj>
        <w:docPartGallery w:val="Page Numbers (Bottom of Page)"/>
        <w:docPartUnique/>
      </w:docPartObj>
    </w:sdtPr>
    <w:sdtEndPr/>
    <w:sdtContent>
      <w:p w14:paraId="71536CB3" w14:textId="184A5A49" w:rsidR="001C2C47" w:rsidRDefault="001C2C4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9AD123" w14:textId="20BE0138" w:rsidR="001C2C47" w:rsidRPr="00803514" w:rsidRDefault="00803514" w:rsidP="00803514">
    <w:pPr>
      <w:tabs>
        <w:tab w:val="center" w:pos="4536"/>
        <w:tab w:val="right" w:pos="9072"/>
      </w:tabs>
      <w:spacing w:after="0" w:line="240" w:lineRule="auto"/>
      <w:rPr>
        <w:rFonts w:ascii="Open Sans" w:eastAsia="Calibri" w:hAnsi="Open Sans" w:cs="Open Sans"/>
        <w:sz w:val="14"/>
      </w:rPr>
    </w:pPr>
    <w:r w:rsidRPr="00803514">
      <w:rPr>
        <w:rFonts w:ascii="Open Sans" w:eastAsia="Calibri" w:hAnsi="Open Sans" w:cs="Open Sans"/>
        <w:sz w:val="14"/>
      </w:rPr>
      <w:t>Quantenunterricht Klasse 12 © 2024 von Alexander Schuster ist lizensiert unter CC BY-NC-SA 4.0. Um eine Kopie der Lizenz einzusehen, besuche https://creativecommons.org/licenses/by-nc-sa/4.0/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7180A" w14:textId="77777777" w:rsidR="00012246" w:rsidRDefault="00012246" w:rsidP="001C2C47">
      <w:pPr>
        <w:spacing w:after="0" w:line="240" w:lineRule="auto"/>
      </w:pPr>
      <w:r>
        <w:separator/>
      </w:r>
    </w:p>
  </w:footnote>
  <w:footnote w:type="continuationSeparator" w:id="0">
    <w:p w14:paraId="0416E88A" w14:textId="77777777" w:rsidR="00012246" w:rsidRDefault="00012246" w:rsidP="001C2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6C02"/>
    <w:multiLevelType w:val="hybridMultilevel"/>
    <w:tmpl w:val="9C9C8F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B626C"/>
    <w:multiLevelType w:val="hybridMultilevel"/>
    <w:tmpl w:val="0E74CDB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6B0C47"/>
    <w:multiLevelType w:val="hybridMultilevel"/>
    <w:tmpl w:val="416C278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363864"/>
    <w:multiLevelType w:val="hybridMultilevel"/>
    <w:tmpl w:val="0578056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F86E74"/>
    <w:multiLevelType w:val="hybridMultilevel"/>
    <w:tmpl w:val="6FA6C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E56E9"/>
    <w:multiLevelType w:val="hybridMultilevel"/>
    <w:tmpl w:val="C994B9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75969"/>
    <w:multiLevelType w:val="hybridMultilevel"/>
    <w:tmpl w:val="7EF03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85"/>
    <w:rsid w:val="00012246"/>
    <w:rsid w:val="0006307B"/>
    <w:rsid w:val="000670E7"/>
    <w:rsid w:val="0012755E"/>
    <w:rsid w:val="00165383"/>
    <w:rsid w:val="0017620C"/>
    <w:rsid w:val="001B5EE7"/>
    <w:rsid w:val="001C2C47"/>
    <w:rsid w:val="0030557B"/>
    <w:rsid w:val="003A6D26"/>
    <w:rsid w:val="003E1DD3"/>
    <w:rsid w:val="00422085"/>
    <w:rsid w:val="0044387E"/>
    <w:rsid w:val="00452C2B"/>
    <w:rsid w:val="004754CC"/>
    <w:rsid w:val="004C5B7D"/>
    <w:rsid w:val="004F1AF2"/>
    <w:rsid w:val="00502EDE"/>
    <w:rsid w:val="00573D33"/>
    <w:rsid w:val="0059412A"/>
    <w:rsid w:val="005E6CFA"/>
    <w:rsid w:val="0067470F"/>
    <w:rsid w:val="0068240B"/>
    <w:rsid w:val="006A4C82"/>
    <w:rsid w:val="006F0C95"/>
    <w:rsid w:val="006F5B6B"/>
    <w:rsid w:val="00735EF3"/>
    <w:rsid w:val="00791210"/>
    <w:rsid w:val="007A2319"/>
    <w:rsid w:val="007D0E25"/>
    <w:rsid w:val="007D1BCC"/>
    <w:rsid w:val="00803514"/>
    <w:rsid w:val="008552E4"/>
    <w:rsid w:val="008715A3"/>
    <w:rsid w:val="008E2149"/>
    <w:rsid w:val="008F221C"/>
    <w:rsid w:val="00907B99"/>
    <w:rsid w:val="009B26F3"/>
    <w:rsid w:val="009E2115"/>
    <w:rsid w:val="00A61FE1"/>
    <w:rsid w:val="00AD22C5"/>
    <w:rsid w:val="00B559A4"/>
    <w:rsid w:val="00B66CD6"/>
    <w:rsid w:val="00B963CA"/>
    <w:rsid w:val="00BB7A1C"/>
    <w:rsid w:val="00BC7169"/>
    <w:rsid w:val="00BD0E99"/>
    <w:rsid w:val="00BE41BD"/>
    <w:rsid w:val="00C5782D"/>
    <w:rsid w:val="00CC2D05"/>
    <w:rsid w:val="00CE57FE"/>
    <w:rsid w:val="00CF4768"/>
    <w:rsid w:val="00D2468B"/>
    <w:rsid w:val="00D24A89"/>
    <w:rsid w:val="00D9330E"/>
    <w:rsid w:val="00DB0B50"/>
    <w:rsid w:val="00DB74F4"/>
    <w:rsid w:val="00DD3EF9"/>
    <w:rsid w:val="00DD7A19"/>
    <w:rsid w:val="00DE664F"/>
    <w:rsid w:val="00E66087"/>
    <w:rsid w:val="00EB28BD"/>
    <w:rsid w:val="00ED4F4B"/>
    <w:rsid w:val="00E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465C0"/>
  <w15:chartTrackingRefBased/>
  <w15:docId w15:val="{3DE1208F-0EF0-4CA5-9547-F010E61E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220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22085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4220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2208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C2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2C47"/>
  </w:style>
  <w:style w:type="paragraph" w:styleId="Fuzeile">
    <w:name w:val="footer"/>
    <w:basedOn w:val="Standard"/>
    <w:link w:val="FuzeileZchn"/>
    <w:uiPriority w:val="99"/>
    <w:unhideWhenUsed/>
    <w:rsid w:val="001C2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A4B5A-73B4-4DA3-B3ED-130167C0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Heine</dc:creator>
  <cp:keywords/>
  <dc:description/>
  <cp:lastModifiedBy>Schuster, Alexander</cp:lastModifiedBy>
  <cp:revision>3</cp:revision>
  <cp:lastPrinted>2023-12-08T14:11:00Z</cp:lastPrinted>
  <dcterms:created xsi:type="dcterms:W3CDTF">2024-09-29T10:03:00Z</dcterms:created>
  <dcterms:modified xsi:type="dcterms:W3CDTF">2024-10-16T21:19:00Z</dcterms:modified>
</cp:coreProperties>
</file>