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011B" w14:textId="12E5D973" w:rsidR="0050653C" w:rsidRPr="00C92894" w:rsidRDefault="0050653C" w:rsidP="0050653C">
      <w:pPr>
        <w:spacing w:before="100" w:beforeAutospacing="1" w:after="159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C92894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 xml:space="preserve">Verlaufsplan und Lernzielübersicht 1. </w:t>
      </w:r>
      <w:r w:rsidR="00AC0224" w:rsidRPr="00C92894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Doppelstunde</w:t>
      </w:r>
    </w:p>
    <w:p w14:paraId="505C4CB0" w14:textId="77777777" w:rsidR="0050653C" w:rsidRPr="00C92894" w:rsidRDefault="0050653C" w:rsidP="0050653C">
      <w:pPr>
        <w:spacing w:before="100" w:beforeAutospacing="1" w:after="240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7FF6DAA5" w14:textId="77777777" w:rsidR="0050653C" w:rsidRPr="00C92894" w:rsidRDefault="0050653C" w:rsidP="0050653C">
      <w:pPr>
        <w:spacing w:before="100" w:beforeAutospacing="1" w:after="159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C92894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Lernziele:</w:t>
      </w:r>
    </w:p>
    <w:p w14:paraId="1DB8D4B8" w14:textId="372369F5" w:rsidR="0050653C" w:rsidRPr="00C92894" w:rsidRDefault="0050653C" w:rsidP="003E0105">
      <w:pPr>
        <w:spacing w:line="360" w:lineRule="auto"/>
        <w:contextualSpacing/>
        <w:rPr>
          <w:rFonts w:ascii="Open Sans" w:hAnsi="Open Sans" w:cs="Open Sans"/>
          <w:sz w:val="20"/>
          <w:szCs w:val="20"/>
        </w:rPr>
      </w:pPr>
      <w:r w:rsidRPr="00C92894">
        <w:rPr>
          <w:rFonts w:ascii="Open Sans" w:hAnsi="Open Sans" w:cs="Open Sans"/>
          <w:sz w:val="20"/>
          <w:szCs w:val="20"/>
        </w:rPr>
        <w:t xml:space="preserve">Die SuS </w:t>
      </w:r>
      <w:r w:rsidR="001864FE" w:rsidRPr="00C92894">
        <w:rPr>
          <w:rFonts w:ascii="Open Sans" w:hAnsi="Open Sans" w:cs="Open Sans"/>
          <w:sz w:val="20"/>
          <w:szCs w:val="20"/>
        </w:rPr>
        <w:t>erklären die Entstehung von Klicks bei der Detektion von Photonen an Lawinen-Dioden</w:t>
      </w:r>
      <w:r w:rsidR="003E0105">
        <w:rPr>
          <w:rFonts w:ascii="Open Sans" w:hAnsi="Open Sans" w:cs="Open Sans"/>
          <w:sz w:val="20"/>
          <w:szCs w:val="20"/>
        </w:rPr>
        <w:t>.</w:t>
      </w:r>
      <w:r w:rsidRPr="00C92894">
        <w:rPr>
          <w:rFonts w:ascii="Open Sans" w:hAnsi="Open Sans" w:cs="Open Sans"/>
          <w:sz w:val="20"/>
          <w:szCs w:val="20"/>
        </w:rPr>
        <w:t xml:space="preserve"> </w:t>
      </w:r>
    </w:p>
    <w:p w14:paraId="56C56990" w14:textId="64A4AD13" w:rsidR="0050653C" w:rsidRPr="00C92894" w:rsidRDefault="0050653C" w:rsidP="003E0105">
      <w:pPr>
        <w:spacing w:line="360" w:lineRule="auto"/>
        <w:contextualSpacing/>
        <w:rPr>
          <w:rFonts w:ascii="Open Sans" w:hAnsi="Open Sans" w:cs="Open Sans"/>
          <w:sz w:val="20"/>
          <w:szCs w:val="20"/>
        </w:rPr>
      </w:pPr>
      <w:r w:rsidRPr="00C92894">
        <w:rPr>
          <w:rFonts w:ascii="Open Sans" w:hAnsi="Open Sans" w:cs="Open Sans"/>
          <w:sz w:val="20"/>
          <w:szCs w:val="20"/>
        </w:rPr>
        <w:t xml:space="preserve">Die SuS </w:t>
      </w:r>
      <w:r w:rsidR="000D5DD4" w:rsidRPr="00C92894">
        <w:rPr>
          <w:rFonts w:ascii="Open Sans" w:hAnsi="Open Sans" w:cs="Open Sans"/>
          <w:sz w:val="20"/>
          <w:szCs w:val="20"/>
        </w:rPr>
        <w:t>erklären die Koinzidenzmethode und die Funktion der einzelnen Komponenten des Aufbaus</w:t>
      </w:r>
      <w:r w:rsidR="003E0105">
        <w:rPr>
          <w:rFonts w:ascii="Open Sans" w:hAnsi="Open Sans" w:cs="Open Sans"/>
          <w:sz w:val="20"/>
          <w:szCs w:val="20"/>
        </w:rPr>
        <w:t>.</w:t>
      </w:r>
      <w:r w:rsidR="000D5DD4" w:rsidRPr="00C92894">
        <w:rPr>
          <w:rFonts w:ascii="Open Sans" w:hAnsi="Open Sans" w:cs="Open Sans"/>
          <w:sz w:val="20"/>
          <w:szCs w:val="20"/>
        </w:rPr>
        <w:t xml:space="preserve"> </w:t>
      </w:r>
      <w:r w:rsidRPr="00C92894">
        <w:rPr>
          <w:rFonts w:ascii="Open Sans" w:hAnsi="Open Sans" w:cs="Open Sans"/>
          <w:sz w:val="20"/>
          <w:szCs w:val="20"/>
        </w:rPr>
        <w:t xml:space="preserve"> </w:t>
      </w:r>
    </w:p>
    <w:p w14:paraId="4A590030" w14:textId="77777777" w:rsidR="0050653C" w:rsidRPr="00C92894" w:rsidRDefault="0050653C" w:rsidP="0050653C">
      <w:pPr>
        <w:spacing w:before="100" w:beforeAutospacing="1" w:after="240" w:line="360" w:lineRule="auto"/>
        <w:ind w:left="720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4DC8ED40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22E97C0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6479FA45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5FB95A69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5BA33E13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1D8390E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3FEEA89B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CAFA514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198267C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5DF38C9C" w14:textId="77777777" w:rsidR="00CC661C" w:rsidRPr="00C92894" w:rsidRDefault="00CC661C" w:rsidP="0050653C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23697526" w14:textId="54FCCAEA" w:rsidR="0050653C" w:rsidRPr="00C92894" w:rsidRDefault="0050653C" w:rsidP="00AC0224">
      <w:pPr>
        <w:spacing w:before="100" w:beforeAutospacing="1" w:after="159" w:line="360" w:lineRule="auto"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C92894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lastRenderedPageBreak/>
        <w:t>Verlaufsplan</w:t>
      </w:r>
    </w:p>
    <w:tbl>
      <w:tblPr>
        <w:tblStyle w:val="Tabellenraster"/>
        <w:tblW w:w="15396" w:type="dxa"/>
        <w:tblLayout w:type="fixed"/>
        <w:tblLook w:val="04A0" w:firstRow="1" w:lastRow="0" w:firstColumn="1" w:lastColumn="0" w:noHBand="0" w:noVBand="1"/>
      </w:tblPr>
      <w:tblGrid>
        <w:gridCol w:w="983"/>
        <w:gridCol w:w="2229"/>
        <w:gridCol w:w="1319"/>
        <w:gridCol w:w="3544"/>
        <w:gridCol w:w="1247"/>
        <w:gridCol w:w="6074"/>
      </w:tblGrid>
      <w:tr w:rsidR="00B740BF" w:rsidRPr="00C92894" w14:paraId="3F1EDE6F" w14:textId="30B98B95" w:rsidTr="00892E61">
        <w:tc>
          <w:tcPr>
            <w:tcW w:w="983" w:type="dxa"/>
          </w:tcPr>
          <w:p w14:paraId="1F5CD105" w14:textId="5B9CA7A6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Zeit/ Minuten</w:t>
            </w:r>
          </w:p>
        </w:tc>
        <w:tc>
          <w:tcPr>
            <w:tcW w:w="2229" w:type="dxa"/>
          </w:tcPr>
          <w:p w14:paraId="142314D2" w14:textId="06DA84DB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Phase</w:t>
            </w:r>
          </w:p>
        </w:tc>
        <w:tc>
          <w:tcPr>
            <w:tcW w:w="1319" w:type="dxa"/>
          </w:tcPr>
          <w:p w14:paraId="3BE68527" w14:textId="58DC5AEF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Sozialform/Methode</w:t>
            </w:r>
          </w:p>
        </w:tc>
        <w:tc>
          <w:tcPr>
            <w:tcW w:w="3544" w:type="dxa"/>
          </w:tcPr>
          <w:p w14:paraId="1BB4F315" w14:textId="1C17FC5C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 xml:space="preserve">Inhalt </w:t>
            </w:r>
          </w:p>
        </w:tc>
        <w:tc>
          <w:tcPr>
            <w:tcW w:w="1247" w:type="dxa"/>
          </w:tcPr>
          <w:p w14:paraId="0AB967CC" w14:textId="2F42EAC1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Medien</w:t>
            </w:r>
          </w:p>
        </w:tc>
        <w:tc>
          <w:tcPr>
            <w:tcW w:w="6074" w:type="dxa"/>
          </w:tcPr>
          <w:p w14:paraId="592CA04E" w14:textId="72A507BC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Bemerkungen</w:t>
            </w:r>
          </w:p>
        </w:tc>
      </w:tr>
      <w:tr w:rsidR="00B740BF" w:rsidRPr="00C92894" w14:paraId="5A7D0846" w14:textId="200EADA0" w:rsidTr="00892E61">
        <w:tc>
          <w:tcPr>
            <w:tcW w:w="983" w:type="dxa"/>
          </w:tcPr>
          <w:p w14:paraId="23D86359" w14:textId="53A3806B" w:rsidR="00294E8A" w:rsidRPr="00C92894" w:rsidRDefault="007E52D1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03428E89" w14:textId="20DD9D19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297C28A9" w14:textId="082785C7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Begrüßung/Einführung</w:t>
            </w:r>
          </w:p>
        </w:tc>
        <w:tc>
          <w:tcPr>
            <w:tcW w:w="1319" w:type="dxa"/>
          </w:tcPr>
          <w:p w14:paraId="1E4816ED" w14:textId="4EED6E77" w:rsidR="00294E8A" w:rsidRPr="00C92894" w:rsidRDefault="003127E3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7453A5FF" w14:textId="4CF22210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Motivation über Zeitungsartikel, Zielsetzung der folgenden Stunden erklären mit Endziel eigene Verschlüsselung; Leitfrage 1 formulieren</w:t>
            </w:r>
          </w:p>
        </w:tc>
        <w:tc>
          <w:tcPr>
            <w:tcW w:w="1247" w:type="dxa"/>
          </w:tcPr>
          <w:p w14:paraId="0CDE4ED9" w14:textId="3534C854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08D778EC" w14:textId="75333248" w:rsidR="003C62B4" w:rsidRPr="00C92894" w:rsidRDefault="003C62B4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Einstieg: heutige Verschlüsselungen in naher Zukunft nicht mehr sicher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darum Quantenkryptographie</w:t>
            </w:r>
          </w:p>
          <w:p w14:paraId="30D8D59F" w14:textId="429484E5" w:rsidR="00294E8A" w:rsidRPr="00C92894" w:rsidRDefault="003127E3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 sollen Artikel lesen und unbekannte Fachbegriffe nennen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neue Begriffe wie „Photon“</w:t>
            </w:r>
            <w:r w:rsidR="00CD07E0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, „Verschränkung“, „Polarisation“ 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tauchen auf in Artikel</w:t>
            </w:r>
            <w:r w:rsidR="00CD07E0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n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Photon vorläufig definieren/postulieren und damit Leitfrage 1 motivieren</w:t>
            </w:r>
          </w:p>
          <w:p w14:paraId="6E278C11" w14:textId="5F3CF55E" w:rsidR="00810FC9" w:rsidRPr="00C92894" w:rsidRDefault="00810FC9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Sprechweise so:</w:t>
            </w:r>
            <w:r w:rsidRPr="00C9289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Wir wissen jetzt noch nichts über das Photon; ich kann aber sagen, dass Photonen Energieportionen sind. Diese werden wir im Folgenden näher untersuchen. Dafür müssen wir erstmal feststellen, wann ein Photon vorhanden ist, es also detektieren</w:t>
            </w:r>
          </w:p>
        </w:tc>
      </w:tr>
      <w:tr w:rsidR="00B740BF" w:rsidRPr="00C92894" w14:paraId="19A0F73B" w14:textId="7E356A2C" w:rsidTr="00892E61">
        <w:tc>
          <w:tcPr>
            <w:tcW w:w="983" w:type="dxa"/>
          </w:tcPr>
          <w:p w14:paraId="16695A8D" w14:textId="58B92584" w:rsidR="00294E8A" w:rsidRPr="00C92894" w:rsidRDefault="00725077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  <w:r w:rsidR="0083472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0716A5AE" w14:textId="738B7998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25077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  <w:r w:rsidR="007E52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366EF2ED" w14:textId="6FE8DF36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Erarbeitung Funktionsweise Detektoren</w:t>
            </w:r>
          </w:p>
        </w:tc>
        <w:tc>
          <w:tcPr>
            <w:tcW w:w="1319" w:type="dxa"/>
          </w:tcPr>
          <w:p w14:paraId="09B35B5F" w14:textId="67DC8C19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3544" w:type="dxa"/>
          </w:tcPr>
          <w:p w14:paraId="47BC5B44" w14:textId="475A730E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Lawinenanalogie nachvollziehen mittels Video</w:t>
            </w:r>
          </w:p>
        </w:tc>
        <w:tc>
          <w:tcPr>
            <w:tcW w:w="1247" w:type="dxa"/>
          </w:tcPr>
          <w:p w14:paraId="1C87236B" w14:textId="6190FFF0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Video, PPP</w:t>
            </w:r>
          </w:p>
        </w:tc>
        <w:tc>
          <w:tcPr>
            <w:tcW w:w="6074" w:type="dxa"/>
          </w:tcPr>
          <w:p w14:paraId="438BCF3E" w14:textId="77777777" w:rsidR="00F36AFB" w:rsidRPr="00C92894" w:rsidRDefault="00294E8A" w:rsidP="00F36AFB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Video vorspielen </w:t>
            </w:r>
          </w:p>
          <w:p w14:paraId="62371FE1" w14:textId="1F84C525" w:rsidR="00A616CC" w:rsidRPr="00C92894" w:rsidRDefault="00A616CC" w:rsidP="00F36AFB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AB:</w:t>
            </w:r>
            <w:r w:rsidR="003B730C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Detektoren Aufgabe 1</w:t>
            </w:r>
          </w:p>
        </w:tc>
      </w:tr>
      <w:tr w:rsidR="00834726" w:rsidRPr="00C92894" w14:paraId="4B542ED8" w14:textId="77777777" w:rsidTr="00892E61">
        <w:tc>
          <w:tcPr>
            <w:tcW w:w="983" w:type="dxa"/>
          </w:tcPr>
          <w:p w14:paraId="12756F02" w14:textId="77777777" w:rsidR="00834726" w:rsidRPr="00C92894" w:rsidRDefault="0083472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2min</w:t>
            </w:r>
          </w:p>
          <w:p w14:paraId="74BF79A9" w14:textId="3E2CD09A" w:rsidR="00834726" w:rsidRPr="00C92894" w:rsidRDefault="0083472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(2</w:t>
            </w:r>
            <w:r w:rsidR="007E52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70AB3021" w14:textId="7479DAE7" w:rsidR="00834726" w:rsidRPr="00C92894" w:rsidRDefault="0083472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Detektor</w:t>
            </w:r>
          </w:p>
        </w:tc>
        <w:tc>
          <w:tcPr>
            <w:tcW w:w="1319" w:type="dxa"/>
          </w:tcPr>
          <w:p w14:paraId="72626197" w14:textId="1D271E2D" w:rsidR="00834726" w:rsidRPr="00C92894" w:rsidRDefault="0083472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4346C495" w14:textId="355D6D1A" w:rsidR="00834726" w:rsidRPr="00C92894" w:rsidRDefault="0083472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Inhalte der Tabelle werden verglichen</w:t>
            </w:r>
          </w:p>
        </w:tc>
        <w:tc>
          <w:tcPr>
            <w:tcW w:w="1247" w:type="dxa"/>
          </w:tcPr>
          <w:p w14:paraId="0CF0632C" w14:textId="0481DD98" w:rsidR="00834726" w:rsidRPr="00C92894" w:rsidRDefault="0083472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PPP, AB</w:t>
            </w:r>
          </w:p>
        </w:tc>
        <w:tc>
          <w:tcPr>
            <w:tcW w:w="6074" w:type="dxa"/>
          </w:tcPr>
          <w:p w14:paraId="659A5D34" w14:textId="6DF6925E" w:rsidR="00F36AFB" w:rsidRPr="00C92894" w:rsidRDefault="00F36AFB" w:rsidP="00F36AFB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mittels Vergleichs (s. Powerpoint)</w:t>
            </w:r>
          </w:p>
          <w:p w14:paraId="7D1936B1" w14:textId="6CA12D7C" w:rsidR="00834726" w:rsidRPr="00C92894" w:rsidRDefault="0083472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Hinweis, dass </w:t>
            </w:r>
            <w:r w:rsidR="002633C2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pro bestimmten Strom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ein „Klick“ von Detektor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allerdings auch Klick, wenn kein Photon einfällt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nächste Aufgabe</w:t>
            </w:r>
          </w:p>
        </w:tc>
      </w:tr>
      <w:tr w:rsidR="00B740BF" w:rsidRPr="00C92894" w14:paraId="7A1F239B" w14:textId="77CEEB5A" w:rsidTr="00892E61">
        <w:tc>
          <w:tcPr>
            <w:tcW w:w="983" w:type="dxa"/>
          </w:tcPr>
          <w:p w14:paraId="04BC940E" w14:textId="440A38AF" w:rsidR="00294E8A" w:rsidRPr="00C92894" w:rsidRDefault="007E52D1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  <w:r w:rsidR="00294E8A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1CFA6F75" w14:textId="40774117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29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5D81B1EB" w14:textId="6B21BE25" w:rsidR="00294E8A" w:rsidRPr="00C92894" w:rsidRDefault="005D1A4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Dunkelzählereignisse</w:t>
            </w:r>
          </w:p>
        </w:tc>
        <w:tc>
          <w:tcPr>
            <w:tcW w:w="1319" w:type="dxa"/>
          </w:tcPr>
          <w:p w14:paraId="4F396501" w14:textId="73E71686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3544" w:type="dxa"/>
          </w:tcPr>
          <w:p w14:paraId="22D874A6" w14:textId="2899035B" w:rsidR="00294E8A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SuS fassen </w:t>
            </w:r>
            <w:r w:rsidR="005D1A4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Informationen zu Dunkelzählereignissen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zusammen</w:t>
            </w:r>
          </w:p>
        </w:tc>
        <w:tc>
          <w:tcPr>
            <w:tcW w:w="1247" w:type="dxa"/>
          </w:tcPr>
          <w:p w14:paraId="0169833D" w14:textId="2E50C0E8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20090F1C" w14:textId="52E3614D" w:rsidR="00294E8A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AB:</w:t>
            </w:r>
            <w:r w:rsidR="003B730C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Detektoren Aufgabe 2</w:t>
            </w:r>
          </w:p>
          <w:p w14:paraId="5827DC1F" w14:textId="62867F68" w:rsidR="00A616CC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mittels Vergleich (s. PPP)</w:t>
            </w:r>
          </w:p>
        </w:tc>
      </w:tr>
      <w:tr w:rsidR="00A616CC" w:rsidRPr="00C92894" w14:paraId="19A2BAD2" w14:textId="77777777" w:rsidTr="00892E61">
        <w:tc>
          <w:tcPr>
            <w:tcW w:w="983" w:type="dxa"/>
          </w:tcPr>
          <w:p w14:paraId="529C8F10" w14:textId="77777777" w:rsidR="00A616CC" w:rsidRPr="00C92894" w:rsidRDefault="00725077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186FCEF9" w14:textId="0409533E" w:rsidR="00725077" w:rsidRPr="00C92894" w:rsidRDefault="00725077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34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1463E301" w14:textId="4C302E28" w:rsidR="00A616CC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Merksatz</w:t>
            </w:r>
          </w:p>
        </w:tc>
        <w:tc>
          <w:tcPr>
            <w:tcW w:w="1319" w:type="dxa"/>
          </w:tcPr>
          <w:p w14:paraId="570847D9" w14:textId="7523A0A6" w:rsidR="00A616CC" w:rsidRPr="00C92894" w:rsidRDefault="005D1A4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</w:t>
            </w:r>
            <w:r w:rsidR="00A616CC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</w:t>
            </w:r>
          </w:p>
        </w:tc>
        <w:tc>
          <w:tcPr>
            <w:tcW w:w="3544" w:type="dxa"/>
          </w:tcPr>
          <w:p w14:paraId="73B9294B" w14:textId="6FC7CB84" w:rsidR="00A616CC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 fassen gesammeltes Wissen zusammen</w:t>
            </w:r>
          </w:p>
        </w:tc>
        <w:tc>
          <w:tcPr>
            <w:tcW w:w="1247" w:type="dxa"/>
          </w:tcPr>
          <w:p w14:paraId="21721DCE" w14:textId="0C46886B" w:rsidR="00A616CC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6074" w:type="dxa"/>
          </w:tcPr>
          <w:p w14:paraId="4CED5759" w14:textId="73D80D18" w:rsidR="00237ACA" w:rsidRPr="00C92894" w:rsidRDefault="00A616CC" w:rsidP="00237ACA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Hier Gesamtsicherung; Leitfrage 1 ist beantwortet. </w:t>
            </w:r>
          </w:p>
          <w:p w14:paraId="31EE2F8B" w14:textId="2697CEE1" w:rsidR="00A616CC" w:rsidRPr="00C92894" w:rsidRDefault="00A616C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37ACA" w:rsidRPr="00C92894" w14:paraId="6A1C28CE" w14:textId="77777777" w:rsidTr="00892E61">
        <w:tc>
          <w:tcPr>
            <w:tcW w:w="983" w:type="dxa"/>
          </w:tcPr>
          <w:p w14:paraId="1CE52FC1" w14:textId="6732EEEE" w:rsidR="00237ACA" w:rsidRPr="00C92894" w:rsidRDefault="007E52D1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  <w:r w:rsidR="00237ACA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75327996" w14:textId="1CBEB5F6" w:rsidR="00237ACA" w:rsidRPr="00C92894" w:rsidRDefault="00237ACA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38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2C6F78B0" w14:textId="7AA4EE3F" w:rsidR="00237ACA" w:rsidRPr="00C92894" w:rsidRDefault="00237AC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Motivation parametrische Fluoreszenz</w:t>
            </w:r>
          </w:p>
        </w:tc>
        <w:tc>
          <w:tcPr>
            <w:tcW w:w="1319" w:type="dxa"/>
          </w:tcPr>
          <w:p w14:paraId="4B75C1E4" w14:textId="6723FB42" w:rsidR="00237ACA" w:rsidRPr="00C92894" w:rsidRDefault="00237AC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3544" w:type="dxa"/>
          </w:tcPr>
          <w:p w14:paraId="7F9C2C61" w14:textId="1867FEE0" w:rsidR="00237ACA" w:rsidRPr="00C92894" w:rsidRDefault="00237AC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Neues Thema motivieren</w:t>
            </w:r>
          </w:p>
        </w:tc>
        <w:tc>
          <w:tcPr>
            <w:tcW w:w="1247" w:type="dxa"/>
          </w:tcPr>
          <w:p w14:paraId="255F7C4D" w14:textId="2D9AFDE1" w:rsidR="00237ACA" w:rsidRPr="00C92894" w:rsidRDefault="00237AC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6A6AF714" w14:textId="77777777" w:rsidR="00237ACA" w:rsidRPr="00C92894" w:rsidRDefault="00237ACA" w:rsidP="00237ACA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Doch Problematik der Dunkelzählereignisse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wie können wir sicher sein, dass 1 Klick= 1 Photon?</w:t>
            </w:r>
          </w:p>
          <w:p w14:paraId="5B306193" w14:textId="2495ADE2" w:rsidR="00237ACA" w:rsidRPr="00C92894" w:rsidRDefault="00237ACA" w:rsidP="00237ACA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wir brauchen Methode dazu; Diese Frage ist Einstieg für parametrische Fluoreszenz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Leitfrage 2</w:t>
            </w:r>
          </w:p>
        </w:tc>
      </w:tr>
      <w:tr w:rsidR="00294E8A" w:rsidRPr="00C92894" w14:paraId="3C8E6A4C" w14:textId="77777777" w:rsidTr="00892E61">
        <w:tc>
          <w:tcPr>
            <w:tcW w:w="983" w:type="dxa"/>
          </w:tcPr>
          <w:p w14:paraId="7C69F526" w14:textId="04171E7C" w:rsidR="00294E8A" w:rsidRPr="00C92894" w:rsidRDefault="00237ACA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  <w:r w:rsidR="00294E8A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69896D93" w14:textId="2AD06DC8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53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59BCD654" w14:textId="3499E352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Erarbeitung parametrische Fluoreszenz</w:t>
            </w:r>
          </w:p>
        </w:tc>
        <w:tc>
          <w:tcPr>
            <w:tcW w:w="1319" w:type="dxa"/>
          </w:tcPr>
          <w:p w14:paraId="17A5DA23" w14:textId="16DE084C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EA,</w:t>
            </w:r>
            <w:r w:rsidR="003B730C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3544" w:type="dxa"/>
          </w:tcPr>
          <w:p w14:paraId="42179B5F" w14:textId="7E48E6C5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Erarbeitung der Methode aus Text und Zusammenfassen der wichtigsten Punkte in PA </w:t>
            </w:r>
          </w:p>
        </w:tc>
        <w:tc>
          <w:tcPr>
            <w:tcW w:w="1247" w:type="dxa"/>
          </w:tcPr>
          <w:p w14:paraId="6FC686CA" w14:textId="6B055461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Informationstext, AB</w:t>
            </w:r>
          </w:p>
        </w:tc>
        <w:tc>
          <w:tcPr>
            <w:tcW w:w="6074" w:type="dxa"/>
          </w:tcPr>
          <w:p w14:paraId="19A479BB" w14:textId="55BBB087" w:rsidR="003B730C" w:rsidRPr="00C92894" w:rsidRDefault="00293870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selbstgeschriebener </w:t>
            </w:r>
            <w:r w:rsidR="003B730C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Text </w:t>
            </w:r>
          </w:p>
          <w:p w14:paraId="628D276F" w14:textId="77777777" w:rsidR="00294E8A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AB: parametrische Fluoreszenz Aufgabe </w:t>
            </w:r>
            <w:r w:rsidR="00755F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  <w:p w14:paraId="53EBFFDF" w14:textId="66D231FE" w:rsidR="007E52D1" w:rsidRPr="00C92894" w:rsidRDefault="007E52D1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Hier bei Bedarf Hilfserklärung über E-Niveaus (s.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Lehrkräftehandreichung)</w:t>
            </w:r>
          </w:p>
        </w:tc>
      </w:tr>
      <w:tr w:rsidR="003B730C" w:rsidRPr="00C92894" w14:paraId="4224FF20" w14:textId="77777777" w:rsidTr="00892E61">
        <w:tc>
          <w:tcPr>
            <w:tcW w:w="983" w:type="dxa"/>
          </w:tcPr>
          <w:p w14:paraId="0B82B539" w14:textId="77777777" w:rsidR="003B730C" w:rsidRPr="00C92894" w:rsidRDefault="00EB5F68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5min</w:t>
            </w:r>
          </w:p>
          <w:p w14:paraId="2DE594B2" w14:textId="2F1E3903" w:rsidR="00EB5F68" w:rsidRPr="00C92894" w:rsidRDefault="00EB5F68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5B864123" w14:textId="2823CE4C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parametrische Fluoreszenz</w:t>
            </w:r>
          </w:p>
        </w:tc>
        <w:tc>
          <w:tcPr>
            <w:tcW w:w="1319" w:type="dxa"/>
          </w:tcPr>
          <w:p w14:paraId="487DB8B3" w14:textId="3143F36A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1A2394D4" w14:textId="2553F5C8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kurzes Vorstellen am Ende durch </w:t>
            </w:r>
            <w:r w:rsidR="00BD59F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 Paar</w:t>
            </w:r>
          </w:p>
        </w:tc>
        <w:tc>
          <w:tcPr>
            <w:tcW w:w="1247" w:type="dxa"/>
          </w:tcPr>
          <w:p w14:paraId="62114EC6" w14:textId="59C77C85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6074" w:type="dxa"/>
          </w:tcPr>
          <w:p w14:paraId="4D07DFE4" w14:textId="77777777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94E8A" w:rsidRPr="00C92894" w14:paraId="65D4E9F7" w14:textId="77777777" w:rsidTr="00892E61">
        <w:tc>
          <w:tcPr>
            <w:tcW w:w="983" w:type="dxa"/>
          </w:tcPr>
          <w:p w14:paraId="6AA10D8B" w14:textId="57770CE2" w:rsidR="00294E8A" w:rsidRPr="00C92894" w:rsidRDefault="00D158C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  <w:r w:rsidR="00294E8A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4D478300" w14:textId="3D95BF36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63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44B2B9CA" w14:textId="2AA1B344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</w:t>
            </w:r>
            <w:r w:rsidR="00725077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rarbeitung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Koinzidenzmethode</w:t>
            </w:r>
            <w:r w:rsidR="00D158C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-Aufgabe 1</w:t>
            </w:r>
          </w:p>
        </w:tc>
        <w:tc>
          <w:tcPr>
            <w:tcW w:w="1319" w:type="dxa"/>
          </w:tcPr>
          <w:p w14:paraId="3E90CBE3" w14:textId="65CF988C" w:rsidR="00294E8A" w:rsidRPr="00C92894" w:rsidRDefault="00BD59F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="00294E8A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</w:t>
            </w:r>
          </w:p>
        </w:tc>
        <w:tc>
          <w:tcPr>
            <w:tcW w:w="3544" w:type="dxa"/>
          </w:tcPr>
          <w:p w14:paraId="6E8C321E" w14:textId="6E925D13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Analyse des Koinzidenzzettels und Diskussion in </w:t>
            </w:r>
            <w:r w:rsidR="00BD59F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Paar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über den Zusammenhang der Messreihe mit der parametrischen Fluoreszenz und wie das dem Ziel (E</w:t>
            </w:r>
            <w:r w:rsidR="00755F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nzelphotonexperimente) helfen kann</w:t>
            </w:r>
          </w:p>
        </w:tc>
        <w:tc>
          <w:tcPr>
            <w:tcW w:w="1247" w:type="dxa"/>
          </w:tcPr>
          <w:p w14:paraId="3179AF2D" w14:textId="4682EDBF" w:rsidR="00294E8A" w:rsidRPr="00C92894" w:rsidRDefault="00294E8A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6074" w:type="dxa"/>
          </w:tcPr>
          <w:p w14:paraId="7C8BCABB" w14:textId="43083D21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Ausgangsstellung: Wir haben die Messungen von 2 Detektoren, untersucht diese mithilfe der folgenden Aufgaben selbstständig.</w:t>
            </w:r>
          </w:p>
          <w:p w14:paraId="3C9385FC" w14:textId="384BFDAD" w:rsidR="003B730C" w:rsidRPr="00C92894" w:rsidRDefault="003B730C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SuS sollen </w:t>
            </w:r>
            <w:r w:rsidR="00725077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selbst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den Zusammenhang erkennen. </w:t>
            </w:r>
            <w:r w:rsidR="00755F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(Aufgabe 1)</w:t>
            </w:r>
          </w:p>
        </w:tc>
      </w:tr>
      <w:tr w:rsidR="00D158C6" w:rsidRPr="00C92894" w14:paraId="3AB845D3" w14:textId="77777777" w:rsidTr="00892E61">
        <w:tc>
          <w:tcPr>
            <w:tcW w:w="983" w:type="dxa"/>
          </w:tcPr>
          <w:p w14:paraId="135D2BAE" w14:textId="77777777" w:rsidR="00D158C6" w:rsidRPr="00C92894" w:rsidRDefault="00D158C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2min</w:t>
            </w:r>
          </w:p>
          <w:p w14:paraId="577C205B" w14:textId="5F6C3DBC" w:rsidR="00D158C6" w:rsidRPr="00C92894" w:rsidRDefault="00D158C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65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4FF230E7" w14:textId="1E0248D2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Vergleich Aufgabe 1</w:t>
            </w:r>
          </w:p>
        </w:tc>
        <w:tc>
          <w:tcPr>
            <w:tcW w:w="1319" w:type="dxa"/>
          </w:tcPr>
          <w:p w14:paraId="194AF2B3" w14:textId="049ABD8E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6B4D7C44" w14:textId="4B01D3B2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 stellen ihre Beobachtungen vor, danach PPP</w:t>
            </w:r>
          </w:p>
        </w:tc>
        <w:tc>
          <w:tcPr>
            <w:tcW w:w="1247" w:type="dxa"/>
          </w:tcPr>
          <w:p w14:paraId="16A5223C" w14:textId="19F700AD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581F1011" w14:textId="2AABA0A9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Vgl. bevor Aufgabe 2 gemacht wird, damit jeder diese machen kann.</w:t>
            </w:r>
            <w:r w:rsidR="00BD59F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Koinzidenzen auf AB markieren lassen.</w:t>
            </w:r>
          </w:p>
        </w:tc>
      </w:tr>
      <w:tr w:rsidR="00D158C6" w:rsidRPr="00C92894" w14:paraId="3AE265AB" w14:textId="77777777" w:rsidTr="00892E61">
        <w:tc>
          <w:tcPr>
            <w:tcW w:w="983" w:type="dxa"/>
          </w:tcPr>
          <w:p w14:paraId="4909257A" w14:textId="6C620BF2" w:rsidR="00D158C6" w:rsidRPr="00C92894" w:rsidRDefault="00D158C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3min</w:t>
            </w:r>
          </w:p>
          <w:p w14:paraId="66BB8B1C" w14:textId="689A9A9B" w:rsidR="00D158C6" w:rsidRPr="00C92894" w:rsidRDefault="00D158C6" w:rsidP="00AC0224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68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43D4A263" w14:textId="2C86E4E4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Erarbeitung Koinzidenzmethode-Aufgabe 2</w:t>
            </w:r>
          </w:p>
        </w:tc>
        <w:tc>
          <w:tcPr>
            <w:tcW w:w="1319" w:type="dxa"/>
          </w:tcPr>
          <w:p w14:paraId="4F669B69" w14:textId="0ACB0C82" w:rsidR="00D158C6" w:rsidRPr="00C92894" w:rsidRDefault="00BD59F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="00D158C6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</w:t>
            </w:r>
          </w:p>
        </w:tc>
        <w:tc>
          <w:tcPr>
            <w:tcW w:w="3544" w:type="dxa"/>
          </w:tcPr>
          <w:p w14:paraId="2E64F71E" w14:textId="0C34ABE1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 versuchen selbstständig auf Verbindung parametrische Fluoreszenz und Koinzidenzzettel zu kommen</w:t>
            </w:r>
          </w:p>
        </w:tc>
        <w:tc>
          <w:tcPr>
            <w:tcW w:w="1247" w:type="dxa"/>
          </w:tcPr>
          <w:p w14:paraId="726909EB" w14:textId="6C6D0624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6074" w:type="dxa"/>
          </w:tcPr>
          <w:p w14:paraId="42AE7C46" w14:textId="4CE6AC5F" w:rsidR="00D158C6" w:rsidRPr="00C92894" w:rsidRDefault="00D158C6" w:rsidP="00AC0224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Bei parametrischer Fluoreszenz werden 2 Photonen ausgesendet, hier auf Zettel haben wir teilweise genau zwei Klicks gleichzeitig</w:t>
            </w:r>
          </w:p>
        </w:tc>
      </w:tr>
      <w:tr w:rsidR="00D158C6" w:rsidRPr="00C92894" w14:paraId="476A2D76" w14:textId="77777777" w:rsidTr="00892E61">
        <w:tc>
          <w:tcPr>
            <w:tcW w:w="983" w:type="dxa"/>
          </w:tcPr>
          <w:p w14:paraId="308F23B5" w14:textId="77777777" w:rsidR="00D158C6" w:rsidRPr="00C92894" w:rsidRDefault="00D158C6" w:rsidP="00D158C6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2min</w:t>
            </w:r>
          </w:p>
          <w:p w14:paraId="4A00DE21" w14:textId="7E09A829" w:rsidR="00D158C6" w:rsidRPr="00C92894" w:rsidRDefault="00D158C6" w:rsidP="00D158C6">
            <w:pPr>
              <w:spacing w:before="100" w:beforeAutospacing="1" w:line="276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(7</w:t>
            </w:r>
            <w:r w:rsidR="007E52D1"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1E566A56" w14:textId="64411202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Vergleich Aufgabe 2</w:t>
            </w:r>
          </w:p>
        </w:tc>
        <w:tc>
          <w:tcPr>
            <w:tcW w:w="1319" w:type="dxa"/>
          </w:tcPr>
          <w:p w14:paraId="743A309E" w14:textId="163B6AD2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77681342" w14:textId="6F9CF41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SuS stellen ihre Beobachtungen 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vor, danach PPP</w:t>
            </w:r>
          </w:p>
        </w:tc>
        <w:tc>
          <w:tcPr>
            <w:tcW w:w="1247" w:type="dxa"/>
          </w:tcPr>
          <w:p w14:paraId="6EB7C089" w14:textId="7777777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074" w:type="dxa"/>
          </w:tcPr>
          <w:p w14:paraId="1A6247D3" w14:textId="7777777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158C6" w:rsidRPr="00C92894" w14:paraId="301AADBC" w14:textId="77777777" w:rsidTr="00892E61">
        <w:tc>
          <w:tcPr>
            <w:tcW w:w="983" w:type="dxa"/>
          </w:tcPr>
          <w:p w14:paraId="4C8E8DDD" w14:textId="7A3985DB" w:rsidR="00D158C6" w:rsidRPr="00C92894" w:rsidRDefault="00D158C6" w:rsidP="00D158C6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8min</w:t>
            </w:r>
          </w:p>
          <w:p w14:paraId="0D8BB28A" w14:textId="5E1C1028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7E52D1"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78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2229" w:type="dxa"/>
          </w:tcPr>
          <w:p w14:paraId="49C645F1" w14:textId="7F6E75C4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Koinzidenzmethode</w:t>
            </w:r>
          </w:p>
        </w:tc>
        <w:tc>
          <w:tcPr>
            <w:tcW w:w="1319" w:type="dxa"/>
          </w:tcPr>
          <w:p w14:paraId="34208664" w14:textId="7D93E711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3544" w:type="dxa"/>
          </w:tcPr>
          <w:p w14:paraId="21C218F6" w14:textId="22701B28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Lückentext und Merksatz vervollständigen lassen</w:t>
            </w:r>
          </w:p>
        </w:tc>
        <w:tc>
          <w:tcPr>
            <w:tcW w:w="1247" w:type="dxa"/>
          </w:tcPr>
          <w:p w14:paraId="15E4EBA0" w14:textId="27E7906E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6074" w:type="dxa"/>
          </w:tcPr>
          <w:p w14:paraId="6539D1FE" w14:textId="7777777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 sollen das Wissen selbstständig rekapitulieren und Fazit formulieren; danach Vergleich und Hinweis, dass dieser Aufbau vor jedem Experiment geschalten ist (wichtig für 2.DS)</w:t>
            </w:r>
          </w:p>
          <w:p w14:paraId="457C2E24" w14:textId="7777777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Leitfrage 2 wird damit beantwortet</w:t>
            </w:r>
          </w:p>
          <w:p w14:paraId="6D0956EA" w14:textId="77777777" w:rsidR="00D158C6" w:rsidRPr="00C92894" w:rsidRDefault="00D158C6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Hinweis, dass Koinzidenzaufbau immer vor Experimente geschaltet ist, aber nicht explizit immer mitbetrachtet wird</w:t>
            </w:r>
          </w:p>
          <w:p w14:paraId="32EB27FC" w14:textId="77A2DDEC" w:rsidR="00892E61" w:rsidRPr="00C92894" w:rsidRDefault="00892E61" w:rsidP="00D158C6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Vertiefend: Koinzidenzfenster (s. Lehrkräftehandreichung)</w:t>
            </w:r>
          </w:p>
        </w:tc>
      </w:tr>
      <w:tr w:rsidR="007E52D1" w:rsidRPr="00C92894" w14:paraId="42A2B160" w14:textId="77777777" w:rsidTr="00892E61">
        <w:tc>
          <w:tcPr>
            <w:tcW w:w="983" w:type="dxa"/>
          </w:tcPr>
          <w:p w14:paraId="11D6A50B" w14:textId="77777777" w:rsidR="007E52D1" w:rsidRPr="00C92894" w:rsidRDefault="007E52D1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0AD27F60" w14:textId="4751E281" w:rsidR="007E52D1" w:rsidRPr="00C92894" w:rsidRDefault="007E52D1" w:rsidP="007E52D1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(83min)</w:t>
            </w:r>
          </w:p>
        </w:tc>
        <w:tc>
          <w:tcPr>
            <w:tcW w:w="2229" w:type="dxa"/>
          </w:tcPr>
          <w:p w14:paraId="486D2FC2" w14:textId="2331C929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Erarbeitung Strahlteiler</w:t>
            </w:r>
          </w:p>
        </w:tc>
        <w:tc>
          <w:tcPr>
            <w:tcW w:w="1319" w:type="dxa"/>
          </w:tcPr>
          <w:p w14:paraId="1FCE13EC" w14:textId="47FEE576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3544" w:type="dxa"/>
          </w:tcPr>
          <w:p w14:paraId="3FDF1489" w14:textId="18B5C938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Leitfrage 3 formulieren; Theorieteil Strahlteiler kurz vorstellen mit Realobjekt</w:t>
            </w:r>
          </w:p>
        </w:tc>
        <w:tc>
          <w:tcPr>
            <w:tcW w:w="1247" w:type="dxa"/>
          </w:tcPr>
          <w:p w14:paraId="6C239067" w14:textId="10F52BA9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PPP, Realobjekt</w:t>
            </w:r>
          </w:p>
        </w:tc>
        <w:tc>
          <w:tcPr>
            <w:tcW w:w="6074" w:type="dxa"/>
          </w:tcPr>
          <w:p w14:paraId="28989C5B" w14:textId="77777777" w:rsidR="007E52D1" w:rsidRPr="00C92894" w:rsidRDefault="007E52D1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Bis jetzt: Photon untersucht und verstanden; jetzt wird dieses neue Quantenobjekt untersucht</w:t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Leitfrage 3</w:t>
            </w:r>
          </w:p>
          <w:p w14:paraId="6D5CEBF8" w14:textId="1C49E072" w:rsidR="003A2F60" w:rsidRPr="00C92894" w:rsidRDefault="003A2F60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Realobjekt in Demonstration einbeziehen</w:t>
            </w:r>
          </w:p>
          <w:p w14:paraId="2B67A7F2" w14:textId="7E724435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Strahlteiler Aufgabe 1</w:t>
            </w:r>
          </w:p>
        </w:tc>
      </w:tr>
      <w:tr w:rsidR="007E52D1" w:rsidRPr="00C92894" w14:paraId="74322E98" w14:textId="77777777" w:rsidTr="00892E61">
        <w:tc>
          <w:tcPr>
            <w:tcW w:w="983" w:type="dxa"/>
          </w:tcPr>
          <w:p w14:paraId="4F96E3D9" w14:textId="77777777" w:rsidR="007E52D1" w:rsidRPr="00C92894" w:rsidRDefault="007E52D1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491D7A7D" w14:textId="385F3832" w:rsidR="007E52D1" w:rsidRPr="00C92894" w:rsidRDefault="007E52D1" w:rsidP="007E52D1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(88min)</w:t>
            </w:r>
          </w:p>
        </w:tc>
        <w:tc>
          <w:tcPr>
            <w:tcW w:w="2229" w:type="dxa"/>
          </w:tcPr>
          <w:p w14:paraId="0AF0DAF7" w14:textId="7945B1E5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Experiment Strahlteiler klassisches Licht</w:t>
            </w:r>
          </w:p>
        </w:tc>
        <w:tc>
          <w:tcPr>
            <w:tcW w:w="1319" w:type="dxa"/>
          </w:tcPr>
          <w:p w14:paraId="550CE921" w14:textId="01C68FA3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3544" w:type="dxa"/>
          </w:tcPr>
          <w:p w14:paraId="6B58880E" w14:textId="398113FE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Simulation mit klassischem Licht durchführen und Strahlengang einzeichnen+ Lückentext ausfüllen</w:t>
            </w:r>
          </w:p>
        </w:tc>
        <w:tc>
          <w:tcPr>
            <w:tcW w:w="1247" w:type="dxa"/>
          </w:tcPr>
          <w:p w14:paraId="3E685E99" w14:textId="27E8BE76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Simulation, AB</w:t>
            </w:r>
          </w:p>
        </w:tc>
        <w:tc>
          <w:tcPr>
            <w:tcW w:w="6074" w:type="dxa"/>
          </w:tcPr>
          <w:p w14:paraId="4501E16F" w14:textId="77777777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7E52D1" w:rsidRPr="00C92894" w14:paraId="09179F72" w14:textId="77777777" w:rsidTr="00892E61">
        <w:tc>
          <w:tcPr>
            <w:tcW w:w="983" w:type="dxa"/>
          </w:tcPr>
          <w:p w14:paraId="26DF6E6A" w14:textId="77777777" w:rsidR="007E52D1" w:rsidRPr="00C92894" w:rsidRDefault="007E52D1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2min</w:t>
            </w:r>
          </w:p>
          <w:p w14:paraId="1C6E2F6E" w14:textId="4AA50A2D" w:rsidR="007E52D1" w:rsidRPr="00C92894" w:rsidRDefault="007E52D1" w:rsidP="007E52D1">
            <w:pPr>
              <w:spacing w:before="100" w:beforeAutospacing="1" w:line="276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(90min)</w:t>
            </w:r>
          </w:p>
        </w:tc>
        <w:tc>
          <w:tcPr>
            <w:tcW w:w="2229" w:type="dxa"/>
          </w:tcPr>
          <w:p w14:paraId="4A1E41D6" w14:textId="4135F31D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Strahlteiler klassisches Licht</w:t>
            </w:r>
          </w:p>
        </w:tc>
        <w:tc>
          <w:tcPr>
            <w:tcW w:w="1319" w:type="dxa"/>
          </w:tcPr>
          <w:p w14:paraId="05D09566" w14:textId="4DBC65BE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3544" w:type="dxa"/>
          </w:tcPr>
          <w:p w14:paraId="2E0017B0" w14:textId="4F980B6E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Kurzer Vergleich</w:t>
            </w:r>
          </w:p>
        </w:tc>
        <w:tc>
          <w:tcPr>
            <w:tcW w:w="1247" w:type="dxa"/>
          </w:tcPr>
          <w:p w14:paraId="5499862A" w14:textId="16FB59E6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43B4855A" w14:textId="06A32782" w:rsidR="007E52D1" w:rsidRPr="00C92894" w:rsidRDefault="007E52D1" w:rsidP="007E52D1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Strahlteiler Aufgabe </w:t>
            </w:r>
            <w:r w:rsidR="0091605B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  <w:p w14:paraId="20BCE130" w14:textId="7F6C9B64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Experiment mit Realobjekt zeigen</w:t>
            </w:r>
          </w:p>
        </w:tc>
      </w:tr>
      <w:tr w:rsidR="007E52D1" w:rsidRPr="00C92894" w14:paraId="759AA0CC" w14:textId="77777777" w:rsidTr="00892E61">
        <w:tc>
          <w:tcPr>
            <w:tcW w:w="983" w:type="dxa"/>
          </w:tcPr>
          <w:p w14:paraId="7D9AF327" w14:textId="04925965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229" w:type="dxa"/>
          </w:tcPr>
          <w:p w14:paraId="06EAF000" w14:textId="67B90A4B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(bei Bedarf)</w:t>
            </w:r>
          </w:p>
        </w:tc>
        <w:tc>
          <w:tcPr>
            <w:tcW w:w="1319" w:type="dxa"/>
          </w:tcPr>
          <w:p w14:paraId="0A87C8F6" w14:textId="5EDBA892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UG; LV</w:t>
            </w:r>
          </w:p>
        </w:tc>
        <w:tc>
          <w:tcPr>
            <w:tcW w:w="3544" w:type="dxa"/>
          </w:tcPr>
          <w:p w14:paraId="0C57FBE5" w14:textId="459AA63D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Zusammenfassen von bisher gelerntem durch Fragen der Lehrperson</w:t>
            </w:r>
          </w:p>
        </w:tc>
        <w:tc>
          <w:tcPr>
            <w:tcW w:w="1247" w:type="dxa"/>
          </w:tcPr>
          <w:p w14:paraId="73150272" w14:textId="799C8FD8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6074" w:type="dxa"/>
          </w:tcPr>
          <w:p w14:paraId="2CD24251" w14:textId="012E8F5D" w:rsidR="007E52D1" w:rsidRPr="00C92894" w:rsidRDefault="007E52D1" w:rsidP="007E52D1">
            <w:pPr>
              <w:spacing w:before="100" w:beforeAutospacing="1" w:after="240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92894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Als Puffer; die Sachen sind aus der Stunde bekannt und können bei Zeitknappheit auch weggelassen werden</w:t>
            </w:r>
          </w:p>
        </w:tc>
      </w:tr>
    </w:tbl>
    <w:p w14:paraId="529837D6" w14:textId="77777777" w:rsidR="00AC0224" w:rsidRPr="00C92894" w:rsidRDefault="00AC0224" w:rsidP="0050653C">
      <w:pPr>
        <w:spacing w:before="100" w:beforeAutospacing="1" w:after="240" w:line="360" w:lineRule="auto"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228D0BD4" w14:textId="77777777" w:rsidR="0050653C" w:rsidRPr="00C92894" w:rsidRDefault="0050653C" w:rsidP="0050653C">
      <w:pPr>
        <w:spacing w:before="100" w:beforeAutospacing="1" w:after="159" w:line="360" w:lineRule="auto"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C92894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LV= Lehrervortrag; UG= Unterrichtsgespräch; GA= Gruppenarbeit; EA=Einzelarbeit PA=Partnerarbeit</w:t>
      </w:r>
    </w:p>
    <w:p w14:paraId="05BA4E3A" w14:textId="77777777" w:rsidR="009C6032" w:rsidRPr="00CC661C" w:rsidRDefault="009C6032">
      <w:pPr>
        <w:rPr>
          <w:rFonts w:ascii="Arial" w:hAnsi="Arial" w:cs="Arial"/>
          <w:sz w:val="20"/>
          <w:szCs w:val="20"/>
        </w:rPr>
      </w:pPr>
    </w:p>
    <w:sectPr w:rsidR="009C6032" w:rsidRPr="00CC661C" w:rsidSect="0050653C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83EB" w14:textId="77777777" w:rsidR="009266F7" w:rsidRDefault="009266F7" w:rsidP="00671464">
      <w:pPr>
        <w:spacing w:after="0" w:line="240" w:lineRule="auto"/>
      </w:pPr>
      <w:r>
        <w:separator/>
      </w:r>
    </w:p>
  </w:endnote>
  <w:endnote w:type="continuationSeparator" w:id="0">
    <w:p w14:paraId="184366A3" w14:textId="77777777" w:rsidR="009266F7" w:rsidRDefault="009266F7" w:rsidP="0067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648225"/>
      <w:docPartObj>
        <w:docPartGallery w:val="Page Numbers (Bottom of Page)"/>
        <w:docPartUnique/>
      </w:docPartObj>
    </w:sdtPr>
    <w:sdtContent>
      <w:p w14:paraId="4BA6BEE2" w14:textId="16B06565" w:rsidR="00671464" w:rsidRDefault="006714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FBF84" w14:textId="662E462E" w:rsidR="00671464" w:rsidRPr="002E0358" w:rsidRDefault="002E0358" w:rsidP="002E0358">
    <w:pPr>
      <w:tabs>
        <w:tab w:val="center" w:pos="4536"/>
        <w:tab w:val="right" w:pos="9072"/>
      </w:tabs>
      <w:spacing w:after="0" w:line="240" w:lineRule="auto"/>
      <w:rPr>
        <w:rFonts w:ascii="Open Sans" w:eastAsia="Calibri" w:hAnsi="Open Sans" w:cs="Open Sans"/>
        <w:sz w:val="14"/>
      </w:rPr>
    </w:pPr>
    <w:r w:rsidRPr="002E0358">
      <w:rPr>
        <w:rFonts w:ascii="Open Sans" w:eastAsia="Calibri" w:hAnsi="Open Sans" w:cs="Open Sans"/>
        <w:sz w:val="14"/>
      </w:rPr>
      <w:t xml:space="preserve">Quantenunterricht Klasse 12 © 2024 von </w:t>
    </w:r>
    <w:r w:rsidR="005D0B1A">
      <w:rPr>
        <w:rFonts w:ascii="Open Sans" w:eastAsia="Calibri" w:hAnsi="Open Sans" w:cs="Open Sans"/>
        <w:sz w:val="14"/>
      </w:rPr>
      <w:t>Markus Standfuß</w:t>
    </w:r>
    <w:r w:rsidRPr="002E0358">
      <w:rPr>
        <w:rFonts w:ascii="Open Sans" w:eastAsia="Calibri" w:hAnsi="Open Sans" w:cs="Open Sans"/>
        <w:sz w:val="14"/>
      </w:rPr>
      <w:t xml:space="preserve">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3F8B" w14:textId="77777777" w:rsidR="009266F7" w:rsidRDefault="009266F7" w:rsidP="00671464">
      <w:pPr>
        <w:spacing w:after="0" w:line="240" w:lineRule="auto"/>
      </w:pPr>
      <w:r>
        <w:separator/>
      </w:r>
    </w:p>
  </w:footnote>
  <w:footnote w:type="continuationSeparator" w:id="0">
    <w:p w14:paraId="3E6F76AA" w14:textId="77777777" w:rsidR="009266F7" w:rsidRDefault="009266F7" w:rsidP="0067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B6F78"/>
    <w:multiLevelType w:val="multilevel"/>
    <w:tmpl w:val="4E36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35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3C"/>
    <w:rsid w:val="00033B6E"/>
    <w:rsid w:val="00035942"/>
    <w:rsid w:val="000D5DD4"/>
    <w:rsid w:val="001538B5"/>
    <w:rsid w:val="001864FE"/>
    <w:rsid w:val="001C0E81"/>
    <w:rsid w:val="00237ACA"/>
    <w:rsid w:val="002633C2"/>
    <w:rsid w:val="00293870"/>
    <w:rsid w:val="00294E8A"/>
    <w:rsid w:val="002E0358"/>
    <w:rsid w:val="003127E3"/>
    <w:rsid w:val="003901E4"/>
    <w:rsid w:val="003A2F60"/>
    <w:rsid w:val="003B730C"/>
    <w:rsid w:val="003C62B4"/>
    <w:rsid w:val="003E0105"/>
    <w:rsid w:val="0041433B"/>
    <w:rsid w:val="00496707"/>
    <w:rsid w:val="004A0E0C"/>
    <w:rsid w:val="0050653C"/>
    <w:rsid w:val="00523C97"/>
    <w:rsid w:val="00553C7E"/>
    <w:rsid w:val="005807F1"/>
    <w:rsid w:val="005B1922"/>
    <w:rsid w:val="005D0B1A"/>
    <w:rsid w:val="005D1A46"/>
    <w:rsid w:val="00671464"/>
    <w:rsid w:val="00723A60"/>
    <w:rsid w:val="00725077"/>
    <w:rsid w:val="00727DA1"/>
    <w:rsid w:val="00755FD1"/>
    <w:rsid w:val="00771D90"/>
    <w:rsid w:val="00781AAD"/>
    <w:rsid w:val="007E52D1"/>
    <w:rsid w:val="00805EFB"/>
    <w:rsid w:val="00810FC9"/>
    <w:rsid w:val="00834726"/>
    <w:rsid w:val="00892E61"/>
    <w:rsid w:val="008939EE"/>
    <w:rsid w:val="0091605B"/>
    <w:rsid w:val="009266F7"/>
    <w:rsid w:val="009C6032"/>
    <w:rsid w:val="009F1D91"/>
    <w:rsid w:val="00A034F1"/>
    <w:rsid w:val="00A447A3"/>
    <w:rsid w:val="00A57B2D"/>
    <w:rsid w:val="00A616CC"/>
    <w:rsid w:val="00AC0224"/>
    <w:rsid w:val="00B613B4"/>
    <w:rsid w:val="00B740BF"/>
    <w:rsid w:val="00BC5CC1"/>
    <w:rsid w:val="00BD59F6"/>
    <w:rsid w:val="00C645E0"/>
    <w:rsid w:val="00C649CE"/>
    <w:rsid w:val="00C92894"/>
    <w:rsid w:val="00CC661C"/>
    <w:rsid w:val="00CD07E0"/>
    <w:rsid w:val="00D03565"/>
    <w:rsid w:val="00D158C6"/>
    <w:rsid w:val="00D276AB"/>
    <w:rsid w:val="00EB5F68"/>
    <w:rsid w:val="00EE161D"/>
    <w:rsid w:val="00EF2187"/>
    <w:rsid w:val="00F36AFB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6DAEA"/>
  <w15:docId w15:val="{120BAC87-9253-4825-AAF6-D63B9CE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6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6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65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65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65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65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65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6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65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65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65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65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653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0653C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AC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464"/>
  </w:style>
  <w:style w:type="paragraph" w:styleId="Fuzeile">
    <w:name w:val="footer"/>
    <w:basedOn w:val="Standard"/>
    <w:link w:val="FuzeileZchn"/>
    <w:uiPriority w:val="99"/>
    <w:unhideWhenUsed/>
    <w:rsid w:val="0067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d306ff56, 5f1b12e6</cp:lastModifiedBy>
  <cp:revision>5</cp:revision>
  <cp:lastPrinted>2024-06-17T23:27:00Z</cp:lastPrinted>
  <dcterms:created xsi:type="dcterms:W3CDTF">2024-09-29T10:24:00Z</dcterms:created>
  <dcterms:modified xsi:type="dcterms:W3CDTF">2024-10-22T08:55:00Z</dcterms:modified>
</cp:coreProperties>
</file>